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E6A3D" w14:textId="18206EEB" w:rsidR="002E15C0" w:rsidRDefault="002E15C0" w:rsidP="002E15C0">
      <w:pPr>
        <w:pStyle w:val="Titre"/>
      </w:pPr>
      <w:r>
        <w:t>Explication de l’Evangile aux enfants</w:t>
      </w:r>
    </w:p>
    <w:p w14:paraId="117B82C7" w14:textId="77777777" w:rsidR="002E15C0" w:rsidRDefault="002E15C0" w:rsidP="00D5791E">
      <w:pPr>
        <w:pStyle w:val="Paragraphedeliste"/>
        <w:spacing w:after="0"/>
        <w:ind w:left="-142" w:right="-426"/>
        <w:rPr>
          <w:rFonts w:ascii="Times New Roman" w:hAnsi="Times New Roman" w:cs="Times New Roman"/>
          <w:b/>
          <w:sz w:val="26"/>
          <w:szCs w:val="26"/>
          <w:u w:val="single"/>
        </w:rPr>
      </w:pPr>
    </w:p>
    <w:p w14:paraId="306A78F2" w14:textId="6F642861" w:rsidR="002E15C0" w:rsidRDefault="00BA1D71" w:rsidP="002E15C0">
      <w:pPr>
        <w:pStyle w:val="Sous-titre"/>
      </w:pPr>
      <w:r>
        <w:t>5 avril</w:t>
      </w:r>
      <w:r w:rsidR="002E15C0">
        <w:t xml:space="preserve"> 2020, </w:t>
      </w:r>
      <w:r>
        <w:t>Dimanche des Rameaux</w:t>
      </w:r>
      <w:r w:rsidR="002E15C0">
        <w:t>, Année A</w:t>
      </w:r>
    </w:p>
    <w:p w14:paraId="6C010479" w14:textId="06D7685A" w:rsidR="002E15C0" w:rsidRDefault="002E15C0" w:rsidP="002E15C0">
      <w:r>
        <w:t>Chers parents, chers enfants, habituellement, lors des messes dominicales de notre paroisse, les plus jeunes sont invités à assister à l’explication de l’Evangile du jour, avec des mots simples. En raison des restrictions de déplacement, nous vous invitons à partager en famille la lecture de l’Evangile, et à l’expliquer à vos enfants avec vos propres mots.</w:t>
      </w:r>
    </w:p>
    <w:p w14:paraId="10CB0643" w14:textId="69E1BA6B" w:rsidR="002E15C0" w:rsidRDefault="002E15C0" w:rsidP="002E15C0">
      <w:r>
        <w:t>Ce document peut vous aider à identifier des axes d’explication, et vous suggère une activité pour mieux comprendre l’Evangile.</w:t>
      </w:r>
    </w:p>
    <w:p w14:paraId="3216B38F" w14:textId="13B9923C" w:rsidR="007A5772" w:rsidRDefault="007A5772" w:rsidP="00D5791E">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Signe de croix</w:t>
      </w:r>
    </w:p>
    <w:p w14:paraId="512BC8D5" w14:textId="17C486B2" w:rsidR="002E15C0" w:rsidRDefault="002E15C0" w:rsidP="00D5791E">
      <w:pPr>
        <w:pStyle w:val="Paragraphedeliste"/>
        <w:spacing w:after="0"/>
        <w:ind w:left="-142" w:right="-426"/>
        <w:rPr>
          <w:rFonts w:ascii="Times New Roman" w:hAnsi="Times New Roman" w:cs="Times New Roman"/>
          <w:b/>
          <w:sz w:val="26"/>
          <w:szCs w:val="26"/>
          <w:u w:val="single"/>
        </w:rPr>
      </w:pPr>
    </w:p>
    <w:p w14:paraId="2BF33012" w14:textId="56674885" w:rsidR="007A5772" w:rsidRPr="00205DF3" w:rsidRDefault="002E15C0" w:rsidP="002E15C0">
      <w:pPr>
        <w:rPr>
          <w:rFonts w:ascii="Times New Roman" w:hAnsi="Times New Roman" w:cs="Times New Roman"/>
          <w:b/>
          <w:sz w:val="28"/>
          <w:szCs w:val="24"/>
        </w:rPr>
      </w:pPr>
      <w:r>
        <w:t xml:space="preserve">En entrant dans ce temps de partage de la Parole, faisons ensemble un beau signe de croix avec les enfants. </w:t>
      </w:r>
    </w:p>
    <w:p w14:paraId="2B87E214" w14:textId="77777777" w:rsidR="007A5772" w:rsidRPr="00D5791E" w:rsidRDefault="007A5772" w:rsidP="002E15C0">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Introduction et contexte, rappel</w:t>
      </w:r>
    </w:p>
    <w:p w14:paraId="21B1AE4D" w14:textId="38788E33" w:rsidR="002E15C0" w:rsidRDefault="002E15C0" w:rsidP="002E15C0"/>
    <w:p w14:paraId="03F40649" w14:textId="436AC996" w:rsidR="002E15C0" w:rsidRDefault="002E15C0" w:rsidP="002E15C0">
      <w:r>
        <w:t>Expliquer aux enfants que, même si nous n’allons pas à la messe ce dimanche, nous sommes en communion les uns avec les autres et que nous allons partager la Parole que Jésus nous transmet ce jour.</w:t>
      </w:r>
    </w:p>
    <w:p w14:paraId="72C455A8" w14:textId="2484D092" w:rsidR="002E15C0" w:rsidRDefault="002E15C0" w:rsidP="002E15C0">
      <w:r>
        <w:t xml:space="preserve">On peut </w:t>
      </w:r>
      <w:r w:rsidR="003801D6">
        <w:t>expliquer aux enfants que ce jour est le Dimanche des Rameaux, il reste donc une semaine avant Pâques ! Nous entrons dans un temps particulier, la Semaine Sainte, qui sera ponctuée de plusieurs temps forts (Jeudi Saint, Vendredi Saint, Vigiles Pascales et fête de Pâques).</w:t>
      </w:r>
    </w:p>
    <w:p w14:paraId="207769A9" w14:textId="5860D469" w:rsidR="006972D7" w:rsidRDefault="006972D7" w:rsidP="002E15C0">
      <w:r>
        <w:t xml:space="preserve">Dimanche dernier, l’Evangile nous présentait </w:t>
      </w:r>
      <w:r w:rsidR="003801D6">
        <w:t>la résurrection de Lazare, un ami de Jésus</w:t>
      </w:r>
      <w:r>
        <w:t xml:space="preserve">. </w:t>
      </w:r>
      <w:r w:rsidR="003801D6">
        <w:t>Comme Jésus, nous étions invités à consoler et rassurer ceux qui en ont besoin autour de nous, à faire preuve d’empathie</w:t>
      </w:r>
      <w:r>
        <w:t>.</w:t>
      </w:r>
    </w:p>
    <w:p w14:paraId="6E501AA4" w14:textId="77777777" w:rsidR="007A5772" w:rsidRPr="001C73B4" w:rsidRDefault="007A5772" w:rsidP="00D5791E">
      <w:pPr>
        <w:spacing w:after="0"/>
        <w:ind w:left="-142" w:right="-426"/>
        <w:rPr>
          <w:rFonts w:ascii="Times New Roman" w:hAnsi="Times New Roman" w:cs="Times New Roman"/>
          <w:b/>
          <w:sz w:val="24"/>
          <w:szCs w:val="24"/>
          <w:u w:val="single"/>
        </w:rPr>
      </w:pPr>
    </w:p>
    <w:p w14:paraId="2008BAF9" w14:textId="7C1E9C66" w:rsidR="00B52465" w:rsidRDefault="007A5772" w:rsidP="00D5791E">
      <w:pPr>
        <w:spacing w:after="0"/>
        <w:ind w:left="-142" w:right="-426"/>
        <w:rPr>
          <w:rFonts w:ascii="Times New Roman" w:hAnsi="Times New Roman" w:cs="Times New Roman"/>
          <w:b/>
          <w:sz w:val="26"/>
          <w:szCs w:val="26"/>
        </w:rPr>
      </w:pPr>
      <w:r w:rsidRPr="000C76A4">
        <w:rPr>
          <w:rFonts w:ascii="Times New Roman" w:hAnsi="Times New Roman" w:cs="Times New Roman"/>
          <w:b/>
          <w:sz w:val="26"/>
          <w:szCs w:val="26"/>
          <w:u w:val="single"/>
        </w:rPr>
        <w:t>Thème du jour</w:t>
      </w:r>
      <w:r w:rsidRPr="00570868">
        <w:rPr>
          <w:rFonts w:ascii="Times New Roman" w:hAnsi="Times New Roman" w:cs="Times New Roman"/>
          <w:b/>
          <w:sz w:val="26"/>
          <w:szCs w:val="26"/>
        </w:rPr>
        <w:t> :</w:t>
      </w:r>
      <w:r w:rsidR="00BE1A3E">
        <w:rPr>
          <w:rFonts w:ascii="Times New Roman" w:hAnsi="Times New Roman" w:cs="Times New Roman"/>
          <w:b/>
          <w:sz w:val="26"/>
          <w:szCs w:val="26"/>
        </w:rPr>
        <w:t xml:space="preserve"> </w:t>
      </w:r>
      <w:r w:rsidR="000A60EB">
        <w:rPr>
          <w:rFonts w:ascii="Times New Roman" w:hAnsi="Times New Roman" w:cs="Times New Roman"/>
          <w:b/>
          <w:sz w:val="26"/>
          <w:szCs w:val="26"/>
        </w:rPr>
        <w:t>L</w:t>
      </w:r>
      <w:r w:rsidR="003801D6">
        <w:rPr>
          <w:rFonts w:ascii="Times New Roman" w:hAnsi="Times New Roman" w:cs="Times New Roman"/>
          <w:b/>
          <w:sz w:val="26"/>
          <w:szCs w:val="26"/>
        </w:rPr>
        <w:t xml:space="preserve">e jugement </w:t>
      </w:r>
      <w:r w:rsidR="000A60EB">
        <w:rPr>
          <w:rFonts w:ascii="Times New Roman" w:hAnsi="Times New Roman" w:cs="Times New Roman"/>
          <w:b/>
          <w:sz w:val="26"/>
          <w:szCs w:val="26"/>
        </w:rPr>
        <w:t>de Jésus</w:t>
      </w:r>
    </w:p>
    <w:p w14:paraId="6F8A0CB7" w14:textId="1E16BFEC" w:rsidR="006972D7" w:rsidRDefault="006972D7" w:rsidP="00D5791E">
      <w:pPr>
        <w:spacing w:after="0"/>
        <w:ind w:left="-142" w:right="-426"/>
        <w:rPr>
          <w:rFonts w:ascii="Times New Roman" w:hAnsi="Times New Roman" w:cs="Times New Roman"/>
          <w:b/>
          <w:sz w:val="26"/>
          <w:szCs w:val="26"/>
        </w:rPr>
      </w:pPr>
    </w:p>
    <w:p w14:paraId="69CD7974" w14:textId="0AB6B0D1" w:rsidR="006972D7" w:rsidRDefault="006972D7" w:rsidP="006972D7">
      <w:r>
        <w:t xml:space="preserve">En ce dimanche, </w:t>
      </w:r>
      <w:r w:rsidR="003801D6">
        <w:t>on peut prendre la lecture brève de l’Evangile à plusieurs voix avec les enfants s’ils sont assez grands</w:t>
      </w:r>
      <w:r>
        <w:t>. Pour les plus grands</w:t>
      </w:r>
      <w:r w:rsidR="003801D6">
        <w:t xml:space="preserve"> enfants et les adolescents</w:t>
      </w:r>
      <w:r>
        <w:t>, on pourra lire les textes du jour en entier, qui se trouvent à la fin du document.</w:t>
      </w:r>
    </w:p>
    <w:p w14:paraId="6A945E70" w14:textId="60AA48A7" w:rsidR="00B52465" w:rsidRDefault="00B52465" w:rsidP="00B52465">
      <w:pPr>
        <w:pStyle w:val="Paragraphedeliste"/>
        <w:numPr>
          <w:ilvl w:val="0"/>
          <w:numId w:val="7"/>
        </w:numPr>
      </w:pPr>
      <w:r>
        <w:t xml:space="preserve">Lecture de l’Evangile : </w:t>
      </w:r>
      <w:r w:rsidR="008046BF">
        <w:t>Mt 27,11-54</w:t>
      </w:r>
      <w:r w:rsidR="00005A11">
        <w:t xml:space="preserve"> (lecture brève, la lecture longue est présente en fin de document)</w:t>
      </w:r>
    </w:p>
    <w:p w14:paraId="04374476"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La Passion de notre Seigneur Jésus Christ selon saint Matthieu</w:t>
      </w:r>
    </w:p>
    <w:p w14:paraId="574A221B"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Les sigles désignant les divers interlocuteurs son les suivants :</w:t>
      </w:r>
      <w:r w:rsidRPr="008046BF">
        <w:rPr>
          <w:rFonts w:ascii="Times New Roman" w:eastAsia="Times New Roman" w:hAnsi="Times New Roman" w:cs="Times New Roman"/>
          <w:sz w:val="24"/>
          <w:szCs w:val="24"/>
          <w:lang w:eastAsia="fr-FR"/>
        </w:rPr>
        <w:br/>
      </w:r>
      <w:r w:rsidRPr="003801D6">
        <w:rPr>
          <w:rFonts w:ascii="Times New Roman" w:eastAsia="Times New Roman" w:hAnsi="Times New Roman" w:cs="Times New Roman"/>
          <w:color w:val="0070C0"/>
          <w:sz w:val="24"/>
          <w:szCs w:val="24"/>
          <w:lang w:eastAsia="fr-FR"/>
        </w:rPr>
        <w:t>X. = Jésus </w:t>
      </w:r>
      <w:r w:rsidRPr="008046BF">
        <w:rPr>
          <w:rFonts w:ascii="Times New Roman" w:eastAsia="Times New Roman" w:hAnsi="Times New Roman" w:cs="Times New Roman"/>
          <w:sz w:val="24"/>
          <w:szCs w:val="24"/>
          <w:lang w:eastAsia="fr-FR"/>
        </w:rPr>
        <w:t xml:space="preserve">; L = Lecteur ; </w:t>
      </w:r>
      <w:r w:rsidRPr="008F3BD6">
        <w:rPr>
          <w:rFonts w:ascii="Times New Roman" w:eastAsia="Times New Roman" w:hAnsi="Times New Roman" w:cs="Times New Roman"/>
          <w:sz w:val="24"/>
          <w:szCs w:val="24"/>
          <w:lang w:eastAsia="fr-FR"/>
        </w:rPr>
        <w:t>D = Disciples et amis </w:t>
      </w:r>
      <w:r w:rsidRPr="008046BF">
        <w:rPr>
          <w:rFonts w:ascii="Times New Roman" w:eastAsia="Times New Roman" w:hAnsi="Times New Roman" w:cs="Times New Roman"/>
          <w:sz w:val="24"/>
          <w:szCs w:val="24"/>
          <w:lang w:eastAsia="fr-FR"/>
        </w:rPr>
        <w:t xml:space="preserve">; </w:t>
      </w:r>
      <w:r w:rsidRPr="008F3BD6">
        <w:rPr>
          <w:rFonts w:ascii="Times New Roman" w:eastAsia="Times New Roman" w:hAnsi="Times New Roman" w:cs="Times New Roman"/>
          <w:color w:val="00B050"/>
          <w:sz w:val="24"/>
          <w:szCs w:val="24"/>
          <w:lang w:eastAsia="fr-FR"/>
        </w:rPr>
        <w:t>F = Foule </w:t>
      </w:r>
      <w:r w:rsidRPr="008046BF">
        <w:rPr>
          <w:rFonts w:ascii="Times New Roman" w:eastAsia="Times New Roman" w:hAnsi="Times New Roman" w:cs="Times New Roman"/>
          <w:sz w:val="24"/>
          <w:szCs w:val="24"/>
          <w:lang w:eastAsia="fr-FR"/>
        </w:rPr>
        <w:t xml:space="preserve">; </w:t>
      </w:r>
      <w:r w:rsidRPr="008F3BD6">
        <w:rPr>
          <w:rFonts w:ascii="Times New Roman" w:eastAsia="Times New Roman" w:hAnsi="Times New Roman" w:cs="Times New Roman"/>
          <w:color w:val="FF0000"/>
          <w:sz w:val="24"/>
          <w:szCs w:val="24"/>
          <w:lang w:eastAsia="fr-FR"/>
        </w:rPr>
        <w:t>A = Autres personnages</w:t>
      </w:r>
      <w:r w:rsidRPr="008046BF">
        <w:rPr>
          <w:rFonts w:ascii="Times New Roman" w:eastAsia="Times New Roman" w:hAnsi="Times New Roman" w:cs="Times New Roman"/>
          <w:sz w:val="24"/>
          <w:szCs w:val="24"/>
          <w:lang w:eastAsia="fr-FR"/>
        </w:rPr>
        <w:t>.</w:t>
      </w:r>
    </w:p>
    <w:p w14:paraId="520B4B56"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br/>
        <w:t>    L. On fit comparaître Jésus devant Pilate, le gouverneur,</w:t>
      </w:r>
      <w:r w:rsidRPr="008046BF">
        <w:rPr>
          <w:rFonts w:ascii="Times New Roman" w:eastAsia="Times New Roman" w:hAnsi="Times New Roman" w:cs="Times New Roman"/>
          <w:sz w:val="24"/>
          <w:szCs w:val="24"/>
          <w:lang w:eastAsia="fr-FR"/>
        </w:rPr>
        <w:br/>
        <w:t>qui l’interrogea :</w:t>
      </w:r>
      <w:r w:rsidRPr="008046BF">
        <w:rPr>
          <w:rFonts w:ascii="Times New Roman" w:eastAsia="Times New Roman" w:hAnsi="Times New Roman" w:cs="Times New Roman"/>
          <w:sz w:val="24"/>
          <w:szCs w:val="24"/>
          <w:lang w:eastAsia="fr-FR"/>
        </w:rPr>
        <w:br/>
      </w:r>
      <w:r w:rsidRPr="003801D6">
        <w:rPr>
          <w:rFonts w:ascii="Times New Roman" w:eastAsia="Times New Roman" w:hAnsi="Times New Roman" w:cs="Times New Roman"/>
          <w:color w:val="FF0000"/>
          <w:sz w:val="24"/>
          <w:szCs w:val="24"/>
          <w:lang w:eastAsia="fr-FR"/>
        </w:rPr>
        <w:lastRenderedPageBreak/>
        <w:t>A. « Es-tu le roi des Juifs ? »</w:t>
      </w:r>
      <w:r w:rsidRPr="008046BF">
        <w:rPr>
          <w:rFonts w:ascii="Times New Roman" w:eastAsia="Times New Roman" w:hAnsi="Times New Roman" w:cs="Times New Roman"/>
          <w:sz w:val="24"/>
          <w:szCs w:val="24"/>
          <w:lang w:eastAsia="fr-FR"/>
        </w:rPr>
        <w:br/>
        <w:t>L. Jésus déclara :</w:t>
      </w:r>
      <w:r w:rsidRPr="008046BF">
        <w:rPr>
          <w:rFonts w:ascii="Times New Roman" w:eastAsia="Times New Roman" w:hAnsi="Times New Roman" w:cs="Times New Roman"/>
          <w:sz w:val="24"/>
          <w:szCs w:val="24"/>
          <w:lang w:eastAsia="fr-FR"/>
        </w:rPr>
        <w:br/>
      </w:r>
      <w:r w:rsidRPr="003801D6">
        <w:rPr>
          <w:rFonts w:ascii="Times New Roman" w:eastAsia="Times New Roman" w:hAnsi="Times New Roman" w:cs="Times New Roman"/>
          <w:color w:val="0070C0"/>
          <w:sz w:val="24"/>
          <w:szCs w:val="24"/>
          <w:lang w:eastAsia="fr-FR"/>
        </w:rPr>
        <w:t>X.  « C’est toi-même qui le dis. »</w:t>
      </w:r>
      <w:r w:rsidRPr="008046BF">
        <w:rPr>
          <w:rFonts w:ascii="Times New Roman" w:eastAsia="Times New Roman" w:hAnsi="Times New Roman" w:cs="Times New Roman"/>
          <w:sz w:val="24"/>
          <w:szCs w:val="24"/>
          <w:lang w:eastAsia="fr-FR"/>
        </w:rPr>
        <w:br/>
        <w:t>    L. Mais, tandis que les grands prêtres et les anciens l’accusaient,</w:t>
      </w:r>
      <w:r w:rsidRPr="008046BF">
        <w:rPr>
          <w:rFonts w:ascii="Times New Roman" w:eastAsia="Times New Roman" w:hAnsi="Times New Roman" w:cs="Times New Roman"/>
          <w:sz w:val="24"/>
          <w:szCs w:val="24"/>
          <w:lang w:eastAsia="fr-FR"/>
        </w:rPr>
        <w:br/>
        <w:t>il ne répondit rien.</w:t>
      </w:r>
      <w:r w:rsidRPr="008046BF">
        <w:rPr>
          <w:rFonts w:ascii="Times New Roman" w:eastAsia="Times New Roman" w:hAnsi="Times New Roman" w:cs="Times New Roman"/>
          <w:sz w:val="24"/>
          <w:szCs w:val="24"/>
          <w:lang w:eastAsia="fr-FR"/>
        </w:rPr>
        <w:br/>
        <w:t>    Alors Pilate lui dit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Tu n’entends pas tous les témoignages portés contre toi ? »</w:t>
      </w:r>
      <w:r w:rsidRPr="008046BF">
        <w:rPr>
          <w:rFonts w:ascii="Times New Roman" w:eastAsia="Times New Roman" w:hAnsi="Times New Roman" w:cs="Times New Roman"/>
          <w:sz w:val="24"/>
          <w:szCs w:val="24"/>
          <w:lang w:eastAsia="fr-FR"/>
        </w:rPr>
        <w:br/>
        <w:t>    L. Mais Jésus ne lui répondit plus un mot,</w:t>
      </w:r>
      <w:r w:rsidRPr="008046BF">
        <w:rPr>
          <w:rFonts w:ascii="Times New Roman" w:eastAsia="Times New Roman" w:hAnsi="Times New Roman" w:cs="Times New Roman"/>
          <w:sz w:val="24"/>
          <w:szCs w:val="24"/>
          <w:lang w:eastAsia="fr-FR"/>
        </w:rPr>
        <w:br/>
        <w:t>si bien que le gouverneur fut très étonné.</w:t>
      </w:r>
      <w:r w:rsidRPr="008046BF">
        <w:rPr>
          <w:rFonts w:ascii="Times New Roman" w:eastAsia="Times New Roman" w:hAnsi="Times New Roman" w:cs="Times New Roman"/>
          <w:sz w:val="24"/>
          <w:szCs w:val="24"/>
          <w:lang w:eastAsia="fr-FR"/>
        </w:rPr>
        <w:br/>
        <w:t>    Or, à chaque fête, celui-ci avait coutume de relâcher un prisonnier,</w:t>
      </w:r>
      <w:r w:rsidRPr="008046BF">
        <w:rPr>
          <w:rFonts w:ascii="Times New Roman" w:eastAsia="Times New Roman" w:hAnsi="Times New Roman" w:cs="Times New Roman"/>
          <w:sz w:val="24"/>
          <w:szCs w:val="24"/>
          <w:lang w:eastAsia="fr-FR"/>
        </w:rPr>
        <w:br/>
        <w:t>celui que la foule demandait.</w:t>
      </w:r>
      <w:r w:rsidRPr="008046BF">
        <w:rPr>
          <w:rFonts w:ascii="Times New Roman" w:eastAsia="Times New Roman" w:hAnsi="Times New Roman" w:cs="Times New Roman"/>
          <w:sz w:val="24"/>
          <w:szCs w:val="24"/>
          <w:lang w:eastAsia="fr-FR"/>
        </w:rPr>
        <w:br/>
        <w:t>    Il y avait alors un prisonnier bien connu, nommé Barabbas.</w:t>
      </w:r>
      <w:r w:rsidRPr="008046BF">
        <w:rPr>
          <w:rFonts w:ascii="Times New Roman" w:eastAsia="Times New Roman" w:hAnsi="Times New Roman" w:cs="Times New Roman"/>
          <w:sz w:val="24"/>
          <w:szCs w:val="24"/>
          <w:lang w:eastAsia="fr-FR"/>
        </w:rPr>
        <w:br/>
        <w:t>    Les foules s’étant donc rassemblées,</w:t>
      </w:r>
      <w:r w:rsidRPr="008046BF">
        <w:rPr>
          <w:rFonts w:ascii="Times New Roman" w:eastAsia="Times New Roman" w:hAnsi="Times New Roman" w:cs="Times New Roman"/>
          <w:sz w:val="24"/>
          <w:szCs w:val="24"/>
          <w:lang w:eastAsia="fr-FR"/>
        </w:rPr>
        <w:br/>
        <w:t>Pilate leur dit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Qui voulez-vous que je vous relâche :</w:t>
      </w:r>
      <w:r w:rsidRPr="008F3BD6">
        <w:rPr>
          <w:rFonts w:ascii="Times New Roman" w:eastAsia="Times New Roman" w:hAnsi="Times New Roman" w:cs="Times New Roman"/>
          <w:color w:val="FF0000"/>
          <w:sz w:val="24"/>
          <w:szCs w:val="24"/>
          <w:lang w:eastAsia="fr-FR"/>
        </w:rPr>
        <w:br/>
        <w:t>Barabbas ? ou Jésus, appelé le Christ ? »</w:t>
      </w:r>
      <w:r w:rsidRPr="008046BF">
        <w:rPr>
          <w:rFonts w:ascii="Times New Roman" w:eastAsia="Times New Roman" w:hAnsi="Times New Roman" w:cs="Times New Roman"/>
          <w:sz w:val="24"/>
          <w:szCs w:val="24"/>
          <w:lang w:eastAsia="fr-FR"/>
        </w:rPr>
        <w:br/>
        <w:t>    L. Il savait en effet que c’était par jalousie qu’on avait livré Jésus.</w:t>
      </w:r>
      <w:r w:rsidRPr="008046BF">
        <w:rPr>
          <w:rFonts w:ascii="Times New Roman" w:eastAsia="Times New Roman" w:hAnsi="Times New Roman" w:cs="Times New Roman"/>
          <w:sz w:val="24"/>
          <w:szCs w:val="24"/>
          <w:lang w:eastAsia="fr-FR"/>
        </w:rPr>
        <w:br/>
        <w:t>    Tandis qu’il siégeait au tribunal,</w:t>
      </w:r>
      <w:r w:rsidRPr="008046BF">
        <w:rPr>
          <w:rFonts w:ascii="Times New Roman" w:eastAsia="Times New Roman" w:hAnsi="Times New Roman" w:cs="Times New Roman"/>
          <w:sz w:val="24"/>
          <w:szCs w:val="24"/>
          <w:lang w:eastAsia="fr-FR"/>
        </w:rPr>
        <w:br/>
        <w:t>sa femme lui fit dire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Ne te mêle pas de l’affaire de ce juste,</w:t>
      </w:r>
      <w:r w:rsidRPr="008F3BD6">
        <w:rPr>
          <w:rFonts w:ascii="Times New Roman" w:eastAsia="Times New Roman" w:hAnsi="Times New Roman" w:cs="Times New Roman"/>
          <w:color w:val="FF0000"/>
          <w:sz w:val="24"/>
          <w:szCs w:val="24"/>
          <w:lang w:eastAsia="fr-FR"/>
        </w:rPr>
        <w:br/>
        <w:t>car aujourd’hui j’ai beaucoup souffert en songe à cause de lui. »</w:t>
      </w:r>
      <w:r w:rsidRPr="008046BF">
        <w:rPr>
          <w:rFonts w:ascii="Times New Roman" w:eastAsia="Times New Roman" w:hAnsi="Times New Roman" w:cs="Times New Roman"/>
          <w:sz w:val="24"/>
          <w:szCs w:val="24"/>
          <w:lang w:eastAsia="fr-FR"/>
        </w:rPr>
        <w:br/>
        <w:t>    L. Les grands prêtres et les anciens poussèrent les foules</w:t>
      </w:r>
      <w:r w:rsidRPr="008046BF">
        <w:rPr>
          <w:rFonts w:ascii="Times New Roman" w:eastAsia="Times New Roman" w:hAnsi="Times New Roman" w:cs="Times New Roman"/>
          <w:sz w:val="24"/>
          <w:szCs w:val="24"/>
          <w:lang w:eastAsia="fr-FR"/>
        </w:rPr>
        <w:br/>
        <w:t>à réclamer Barabbas</w:t>
      </w:r>
      <w:r w:rsidRPr="008046BF">
        <w:rPr>
          <w:rFonts w:ascii="Times New Roman" w:eastAsia="Times New Roman" w:hAnsi="Times New Roman" w:cs="Times New Roman"/>
          <w:sz w:val="24"/>
          <w:szCs w:val="24"/>
          <w:lang w:eastAsia="fr-FR"/>
        </w:rPr>
        <w:br/>
        <w:t>et à faire périr Jésus.</w:t>
      </w:r>
      <w:r w:rsidRPr="008046BF">
        <w:rPr>
          <w:rFonts w:ascii="Times New Roman" w:eastAsia="Times New Roman" w:hAnsi="Times New Roman" w:cs="Times New Roman"/>
          <w:sz w:val="24"/>
          <w:szCs w:val="24"/>
          <w:lang w:eastAsia="fr-FR"/>
        </w:rPr>
        <w:br/>
        <w:t>    Le gouverneur reprit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Lequel des deux voulez-vous que je vous relâche ? »</w:t>
      </w:r>
      <w:r w:rsidRPr="008046BF">
        <w:rPr>
          <w:rFonts w:ascii="Times New Roman" w:eastAsia="Times New Roman" w:hAnsi="Times New Roman" w:cs="Times New Roman"/>
          <w:sz w:val="24"/>
          <w:szCs w:val="24"/>
          <w:lang w:eastAsia="fr-FR"/>
        </w:rPr>
        <w:br/>
        <w:t>L. Ils répondirent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Barabbas ! »</w:t>
      </w:r>
      <w:r w:rsidRPr="008046BF">
        <w:rPr>
          <w:rFonts w:ascii="Times New Roman" w:eastAsia="Times New Roman" w:hAnsi="Times New Roman" w:cs="Times New Roman"/>
          <w:sz w:val="24"/>
          <w:szCs w:val="24"/>
          <w:lang w:eastAsia="fr-FR"/>
        </w:rPr>
        <w:br/>
        <w:t>    L. Pilate leur dit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Que ferai-je donc de Jésus</w:t>
      </w:r>
      <w:r w:rsidRPr="008F3BD6">
        <w:rPr>
          <w:rFonts w:ascii="Times New Roman" w:eastAsia="Times New Roman" w:hAnsi="Times New Roman" w:cs="Times New Roman"/>
          <w:color w:val="FF0000"/>
          <w:sz w:val="24"/>
          <w:szCs w:val="24"/>
          <w:lang w:eastAsia="fr-FR"/>
        </w:rPr>
        <w:br/>
        <w:t>appelé le Christ ? »</w:t>
      </w:r>
      <w:r w:rsidRPr="008F3BD6">
        <w:rPr>
          <w:rFonts w:ascii="Times New Roman" w:eastAsia="Times New Roman" w:hAnsi="Times New Roman" w:cs="Times New Roman"/>
          <w:color w:val="FF0000"/>
          <w:sz w:val="24"/>
          <w:szCs w:val="24"/>
          <w:lang w:eastAsia="fr-FR"/>
        </w:rPr>
        <w:br/>
      </w:r>
      <w:r w:rsidRPr="008046BF">
        <w:rPr>
          <w:rFonts w:ascii="Times New Roman" w:eastAsia="Times New Roman" w:hAnsi="Times New Roman" w:cs="Times New Roman"/>
          <w:sz w:val="24"/>
          <w:szCs w:val="24"/>
          <w:lang w:eastAsia="fr-FR"/>
        </w:rPr>
        <w:t>L. Ils répondirent tous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Qu’il soit crucifié ! »</w:t>
      </w:r>
      <w:r w:rsidRPr="008046BF">
        <w:rPr>
          <w:rFonts w:ascii="Times New Roman" w:eastAsia="Times New Roman" w:hAnsi="Times New Roman" w:cs="Times New Roman"/>
          <w:sz w:val="24"/>
          <w:szCs w:val="24"/>
          <w:lang w:eastAsia="fr-FR"/>
        </w:rPr>
        <w:br/>
        <w:t>    L. Pilate demanda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Quel mal a-t-il donc fait ? »</w:t>
      </w:r>
      <w:r w:rsidRPr="008046BF">
        <w:rPr>
          <w:rFonts w:ascii="Times New Roman" w:eastAsia="Times New Roman" w:hAnsi="Times New Roman" w:cs="Times New Roman"/>
          <w:sz w:val="24"/>
          <w:szCs w:val="24"/>
          <w:lang w:eastAsia="fr-FR"/>
        </w:rPr>
        <w:br/>
        <w:t>L. Ils criaient encore plus fort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Qu’il soit crucifié ! »</w:t>
      </w:r>
      <w:r w:rsidRPr="008046BF">
        <w:rPr>
          <w:rFonts w:ascii="Times New Roman" w:eastAsia="Times New Roman" w:hAnsi="Times New Roman" w:cs="Times New Roman"/>
          <w:sz w:val="24"/>
          <w:szCs w:val="24"/>
          <w:lang w:eastAsia="fr-FR"/>
        </w:rPr>
        <w:br/>
        <w:t>    L. Pilate, voyant que ses efforts ne servaient à rien,</w:t>
      </w:r>
      <w:r w:rsidRPr="008046BF">
        <w:rPr>
          <w:rFonts w:ascii="Times New Roman" w:eastAsia="Times New Roman" w:hAnsi="Times New Roman" w:cs="Times New Roman"/>
          <w:sz w:val="24"/>
          <w:szCs w:val="24"/>
          <w:lang w:eastAsia="fr-FR"/>
        </w:rPr>
        <w:br/>
        <w:t>sinon à augmenter le tumulte,</w:t>
      </w:r>
      <w:r w:rsidRPr="008046BF">
        <w:rPr>
          <w:rFonts w:ascii="Times New Roman" w:eastAsia="Times New Roman" w:hAnsi="Times New Roman" w:cs="Times New Roman"/>
          <w:sz w:val="24"/>
          <w:szCs w:val="24"/>
          <w:lang w:eastAsia="fr-FR"/>
        </w:rPr>
        <w:br/>
        <w:t>prit de l’eau et se lava les mains devant la foule,</w:t>
      </w:r>
      <w:r w:rsidRPr="008046BF">
        <w:rPr>
          <w:rFonts w:ascii="Times New Roman" w:eastAsia="Times New Roman" w:hAnsi="Times New Roman" w:cs="Times New Roman"/>
          <w:sz w:val="24"/>
          <w:szCs w:val="24"/>
          <w:lang w:eastAsia="fr-FR"/>
        </w:rPr>
        <w:br/>
        <w:t>en disant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Je suis innocent du sang de cet homme :</w:t>
      </w:r>
      <w:r w:rsidRPr="008F3BD6">
        <w:rPr>
          <w:rFonts w:ascii="Times New Roman" w:eastAsia="Times New Roman" w:hAnsi="Times New Roman" w:cs="Times New Roman"/>
          <w:color w:val="FF0000"/>
          <w:sz w:val="24"/>
          <w:szCs w:val="24"/>
          <w:lang w:eastAsia="fr-FR"/>
        </w:rPr>
        <w:br/>
        <w:t>cela vous regarde ! »</w:t>
      </w:r>
      <w:r w:rsidRPr="008046BF">
        <w:rPr>
          <w:rFonts w:ascii="Times New Roman" w:eastAsia="Times New Roman" w:hAnsi="Times New Roman" w:cs="Times New Roman"/>
          <w:sz w:val="24"/>
          <w:szCs w:val="24"/>
          <w:lang w:eastAsia="fr-FR"/>
        </w:rPr>
        <w:br/>
        <w:t>    L. Tout le peuple répondit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Son sang, qu’il soit sur nous et sur nos enfants ! »</w:t>
      </w:r>
      <w:r w:rsidRPr="008046BF">
        <w:rPr>
          <w:rFonts w:ascii="Times New Roman" w:eastAsia="Times New Roman" w:hAnsi="Times New Roman" w:cs="Times New Roman"/>
          <w:sz w:val="24"/>
          <w:szCs w:val="24"/>
          <w:lang w:eastAsia="fr-FR"/>
        </w:rPr>
        <w:br/>
        <w:t>    L. Alors, il leur relâcha Barabbas ;</w:t>
      </w:r>
      <w:r w:rsidRPr="008046BF">
        <w:rPr>
          <w:rFonts w:ascii="Times New Roman" w:eastAsia="Times New Roman" w:hAnsi="Times New Roman" w:cs="Times New Roman"/>
          <w:sz w:val="24"/>
          <w:szCs w:val="24"/>
          <w:lang w:eastAsia="fr-FR"/>
        </w:rPr>
        <w:br/>
        <w:t>quant à Jésus, il le fit flageller,</w:t>
      </w:r>
      <w:r w:rsidRPr="008046BF">
        <w:rPr>
          <w:rFonts w:ascii="Times New Roman" w:eastAsia="Times New Roman" w:hAnsi="Times New Roman" w:cs="Times New Roman"/>
          <w:sz w:val="24"/>
          <w:szCs w:val="24"/>
          <w:lang w:eastAsia="fr-FR"/>
        </w:rPr>
        <w:br/>
        <w:t>et il le livra pour qu’il soit crucifié.</w:t>
      </w:r>
    </w:p>
    <w:p w14:paraId="165600CE"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    Alors les soldats du gouverneur emmenèrent Jésus dans la salle du Prétoire</w:t>
      </w:r>
      <w:r w:rsidRPr="008046BF">
        <w:rPr>
          <w:rFonts w:ascii="Times New Roman" w:eastAsia="Times New Roman" w:hAnsi="Times New Roman" w:cs="Times New Roman"/>
          <w:sz w:val="24"/>
          <w:szCs w:val="24"/>
          <w:lang w:eastAsia="fr-FR"/>
        </w:rPr>
        <w:br/>
        <w:t>et rassemblèrent autour de lui toute la garde.</w:t>
      </w:r>
      <w:r w:rsidRPr="008046BF">
        <w:rPr>
          <w:rFonts w:ascii="Times New Roman" w:eastAsia="Times New Roman" w:hAnsi="Times New Roman" w:cs="Times New Roman"/>
          <w:sz w:val="24"/>
          <w:szCs w:val="24"/>
          <w:lang w:eastAsia="fr-FR"/>
        </w:rPr>
        <w:br/>
      </w:r>
      <w:r w:rsidRPr="008046BF">
        <w:rPr>
          <w:rFonts w:ascii="Times New Roman" w:eastAsia="Times New Roman" w:hAnsi="Times New Roman" w:cs="Times New Roman"/>
          <w:sz w:val="24"/>
          <w:szCs w:val="24"/>
          <w:lang w:eastAsia="fr-FR"/>
        </w:rPr>
        <w:lastRenderedPageBreak/>
        <w:t>    Ils lui enlevèrent ses vêtements</w:t>
      </w:r>
      <w:r w:rsidRPr="008046BF">
        <w:rPr>
          <w:rFonts w:ascii="Times New Roman" w:eastAsia="Times New Roman" w:hAnsi="Times New Roman" w:cs="Times New Roman"/>
          <w:sz w:val="24"/>
          <w:szCs w:val="24"/>
          <w:lang w:eastAsia="fr-FR"/>
        </w:rPr>
        <w:br/>
        <w:t>et le couvrirent d’un manteau rouge.</w:t>
      </w:r>
      <w:r w:rsidRPr="008046BF">
        <w:rPr>
          <w:rFonts w:ascii="Times New Roman" w:eastAsia="Times New Roman" w:hAnsi="Times New Roman" w:cs="Times New Roman"/>
          <w:sz w:val="24"/>
          <w:szCs w:val="24"/>
          <w:lang w:eastAsia="fr-FR"/>
        </w:rPr>
        <w:br/>
        <w:t>    Puis, avec des épines, ils tressèrent une couronne,</w:t>
      </w:r>
      <w:r w:rsidRPr="008046BF">
        <w:rPr>
          <w:rFonts w:ascii="Times New Roman" w:eastAsia="Times New Roman" w:hAnsi="Times New Roman" w:cs="Times New Roman"/>
          <w:sz w:val="24"/>
          <w:szCs w:val="24"/>
          <w:lang w:eastAsia="fr-FR"/>
        </w:rPr>
        <w:br/>
        <w:t>et la posèrent sur sa tête ;</w:t>
      </w:r>
      <w:r w:rsidRPr="008046BF">
        <w:rPr>
          <w:rFonts w:ascii="Times New Roman" w:eastAsia="Times New Roman" w:hAnsi="Times New Roman" w:cs="Times New Roman"/>
          <w:sz w:val="24"/>
          <w:szCs w:val="24"/>
          <w:lang w:eastAsia="fr-FR"/>
        </w:rPr>
        <w:br/>
        <w:t>ils lui mirent un roseau dans la main droite</w:t>
      </w:r>
      <w:r w:rsidRPr="008046BF">
        <w:rPr>
          <w:rFonts w:ascii="Times New Roman" w:eastAsia="Times New Roman" w:hAnsi="Times New Roman" w:cs="Times New Roman"/>
          <w:sz w:val="24"/>
          <w:szCs w:val="24"/>
          <w:lang w:eastAsia="fr-FR"/>
        </w:rPr>
        <w:br/>
        <w:t>et, pour se moquer de lui, ils s’agenouillaient devant lui en disant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Salut, roi des Juifs ! »</w:t>
      </w:r>
      <w:r w:rsidRPr="008046BF">
        <w:rPr>
          <w:rFonts w:ascii="Times New Roman" w:eastAsia="Times New Roman" w:hAnsi="Times New Roman" w:cs="Times New Roman"/>
          <w:sz w:val="24"/>
          <w:szCs w:val="24"/>
          <w:lang w:eastAsia="fr-FR"/>
        </w:rPr>
        <w:br/>
        <w:t>    L. Et, après avoir craché sur lui, ils prirent le roseau,</w:t>
      </w:r>
      <w:r w:rsidRPr="008046BF">
        <w:rPr>
          <w:rFonts w:ascii="Times New Roman" w:eastAsia="Times New Roman" w:hAnsi="Times New Roman" w:cs="Times New Roman"/>
          <w:sz w:val="24"/>
          <w:szCs w:val="24"/>
          <w:lang w:eastAsia="fr-FR"/>
        </w:rPr>
        <w:br/>
        <w:t>et ils le frappaient à la tête.</w:t>
      </w:r>
      <w:r w:rsidRPr="008046BF">
        <w:rPr>
          <w:rFonts w:ascii="Times New Roman" w:eastAsia="Times New Roman" w:hAnsi="Times New Roman" w:cs="Times New Roman"/>
          <w:sz w:val="24"/>
          <w:szCs w:val="24"/>
          <w:lang w:eastAsia="fr-FR"/>
        </w:rPr>
        <w:br/>
        <w:t>    Quand ils se furent bien moqués de lui,</w:t>
      </w:r>
      <w:r w:rsidRPr="008046BF">
        <w:rPr>
          <w:rFonts w:ascii="Times New Roman" w:eastAsia="Times New Roman" w:hAnsi="Times New Roman" w:cs="Times New Roman"/>
          <w:sz w:val="24"/>
          <w:szCs w:val="24"/>
          <w:lang w:eastAsia="fr-FR"/>
        </w:rPr>
        <w:br/>
        <w:t>ils lui enlevèrent le manteau,</w:t>
      </w:r>
      <w:r w:rsidRPr="008046BF">
        <w:rPr>
          <w:rFonts w:ascii="Times New Roman" w:eastAsia="Times New Roman" w:hAnsi="Times New Roman" w:cs="Times New Roman"/>
          <w:sz w:val="24"/>
          <w:szCs w:val="24"/>
          <w:lang w:eastAsia="fr-FR"/>
        </w:rPr>
        <w:br/>
        <w:t>lui remirent ses vêtements,</w:t>
      </w:r>
      <w:r w:rsidRPr="008046BF">
        <w:rPr>
          <w:rFonts w:ascii="Times New Roman" w:eastAsia="Times New Roman" w:hAnsi="Times New Roman" w:cs="Times New Roman"/>
          <w:sz w:val="24"/>
          <w:szCs w:val="24"/>
          <w:lang w:eastAsia="fr-FR"/>
        </w:rPr>
        <w:br/>
        <w:t>et l’emmenèrent pour le crucifier.</w:t>
      </w:r>
    </w:p>
    <w:p w14:paraId="7C699B26"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    En sortant, ils trouvèrent un nommé Simon, originaire de Cyrène,</w:t>
      </w:r>
      <w:r w:rsidRPr="008046BF">
        <w:rPr>
          <w:rFonts w:ascii="Times New Roman" w:eastAsia="Times New Roman" w:hAnsi="Times New Roman" w:cs="Times New Roman"/>
          <w:sz w:val="24"/>
          <w:szCs w:val="24"/>
          <w:lang w:eastAsia="fr-FR"/>
        </w:rPr>
        <w:br/>
        <w:t>et ils le réquisitionnèrent pour porter la croix de Jésus.</w:t>
      </w:r>
      <w:r w:rsidRPr="008046BF">
        <w:rPr>
          <w:rFonts w:ascii="Times New Roman" w:eastAsia="Times New Roman" w:hAnsi="Times New Roman" w:cs="Times New Roman"/>
          <w:sz w:val="24"/>
          <w:szCs w:val="24"/>
          <w:lang w:eastAsia="fr-FR"/>
        </w:rPr>
        <w:br/>
        <w:t>    Arrivés en un lieu dit Golgotha,</w:t>
      </w:r>
      <w:r w:rsidRPr="008046BF">
        <w:rPr>
          <w:rFonts w:ascii="Times New Roman" w:eastAsia="Times New Roman" w:hAnsi="Times New Roman" w:cs="Times New Roman"/>
          <w:sz w:val="24"/>
          <w:szCs w:val="24"/>
          <w:lang w:eastAsia="fr-FR"/>
        </w:rPr>
        <w:br/>
        <w:t>c’est-à-dire : Lieu-du-Crâne (ou Calvaire),</w:t>
      </w:r>
      <w:r w:rsidRPr="008046BF">
        <w:rPr>
          <w:rFonts w:ascii="Times New Roman" w:eastAsia="Times New Roman" w:hAnsi="Times New Roman" w:cs="Times New Roman"/>
          <w:sz w:val="24"/>
          <w:szCs w:val="24"/>
          <w:lang w:eastAsia="fr-FR"/>
        </w:rPr>
        <w:br/>
        <w:t>    ils donnèrent à boire à Jésus du vin mêlé de fiel ;</w:t>
      </w:r>
      <w:r w:rsidRPr="008046BF">
        <w:rPr>
          <w:rFonts w:ascii="Times New Roman" w:eastAsia="Times New Roman" w:hAnsi="Times New Roman" w:cs="Times New Roman"/>
          <w:sz w:val="24"/>
          <w:szCs w:val="24"/>
          <w:lang w:eastAsia="fr-FR"/>
        </w:rPr>
        <w:br/>
        <w:t>il en goûta, mais ne voulut pas boire.</w:t>
      </w:r>
      <w:r w:rsidRPr="008046BF">
        <w:rPr>
          <w:rFonts w:ascii="Times New Roman" w:eastAsia="Times New Roman" w:hAnsi="Times New Roman" w:cs="Times New Roman"/>
          <w:sz w:val="24"/>
          <w:szCs w:val="24"/>
          <w:lang w:eastAsia="fr-FR"/>
        </w:rPr>
        <w:br/>
        <w:t>    Après l’avoir crucifié,</w:t>
      </w:r>
      <w:r w:rsidRPr="008046BF">
        <w:rPr>
          <w:rFonts w:ascii="Times New Roman" w:eastAsia="Times New Roman" w:hAnsi="Times New Roman" w:cs="Times New Roman"/>
          <w:sz w:val="24"/>
          <w:szCs w:val="24"/>
          <w:lang w:eastAsia="fr-FR"/>
        </w:rPr>
        <w:br/>
      </w:r>
      <w:r w:rsidRPr="008046BF">
        <w:rPr>
          <w:rFonts w:ascii="Times New Roman" w:eastAsia="Times New Roman" w:hAnsi="Times New Roman" w:cs="Times New Roman"/>
          <w:i/>
          <w:iCs/>
          <w:sz w:val="24"/>
          <w:szCs w:val="24"/>
          <w:lang w:eastAsia="fr-FR"/>
        </w:rPr>
        <w:t>ils se partagèrent ses vêtements en tirant au sort ;</w:t>
      </w:r>
      <w:r w:rsidRPr="008046BF">
        <w:rPr>
          <w:rFonts w:ascii="Times New Roman" w:eastAsia="Times New Roman" w:hAnsi="Times New Roman" w:cs="Times New Roman"/>
          <w:sz w:val="24"/>
          <w:szCs w:val="24"/>
          <w:lang w:eastAsia="fr-FR"/>
        </w:rPr>
        <w:br/>
        <w:t>    et ils restaient là, assis, à le garder.</w:t>
      </w:r>
      <w:r w:rsidRPr="008046BF">
        <w:rPr>
          <w:rFonts w:ascii="Times New Roman" w:eastAsia="Times New Roman" w:hAnsi="Times New Roman" w:cs="Times New Roman"/>
          <w:sz w:val="24"/>
          <w:szCs w:val="24"/>
          <w:lang w:eastAsia="fr-FR"/>
        </w:rPr>
        <w:br/>
        <w:t>    Au-dessus de sa tête</w:t>
      </w:r>
      <w:r w:rsidRPr="008046BF">
        <w:rPr>
          <w:rFonts w:ascii="Times New Roman" w:eastAsia="Times New Roman" w:hAnsi="Times New Roman" w:cs="Times New Roman"/>
          <w:sz w:val="24"/>
          <w:szCs w:val="24"/>
          <w:lang w:eastAsia="fr-FR"/>
        </w:rPr>
        <w:br/>
        <w:t>ils placèrent une inscription indiquant le motif de sa condamnation :</w:t>
      </w:r>
      <w:r w:rsidRPr="008046BF">
        <w:rPr>
          <w:rFonts w:ascii="Times New Roman" w:eastAsia="Times New Roman" w:hAnsi="Times New Roman" w:cs="Times New Roman"/>
          <w:sz w:val="24"/>
          <w:szCs w:val="24"/>
          <w:lang w:eastAsia="fr-FR"/>
        </w:rPr>
        <w:br/>
        <w:t>« Celui-ci est Jésus, le roi des Juifs. »</w:t>
      </w:r>
      <w:r w:rsidRPr="008046BF">
        <w:rPr>
          <w:rFonts w:ascii="Times New Roman" w:eastAsia="Times New Roman" w:hAnsi="Times New Roman" w:cs="Times New Roman"/>
          <w:sz w:val="24"/>
          <w:szCs w:val="24"/>
          <w:lang w:eastAsia="fr-FR"/>
        </w:rPr>
        <w:br/>
        <w:t>    Alors on crucifia avec lui deux bandits,</w:t>
      </w:r>
      <w:r w:rsidRPr="008046BF">
        <w:rPr>
          <w:rFonts w:ascii="Times New Roman" w:eastAsia="Times New Roman" w:hAnsi="Times New Roman" w:cs="Times New Roman"/>
          <w:sz w:val="24"/>
          <w:szCs w:val="24"/>
          <w:lang w:eastAsia="fr-FR"/>
        </w:rPr>
        <w:br/>
        <w:t>l’un à droite et l’autre à gauche.</w:t>
      </w:r>
      <w:r w:rsidRPr="008046BF">
        <w:rPr>
          <w:rFonts w:ascii="Times New Roman" w:eastAsia="Times New Roman" w:hAnsi="Times New Roman" w:cs="Times New Roman"/>
          <w:sz w:val="24"/>
          <w:szCs w:val="24"/>
          <w:lang w:eastAsia="fr-FR"/>
        </w:rPr>
        <w:br/>
        <w:t>    Les passants l’injuriaient en hochant la tête ;</w:t>
      </w:r>
      <w:r w:rsidRPr="008046BF">
        <w:rPr>
          <w:rFonts w:ascii="Times New Roman" w:eastAsia="Times New Roman" w:hAnsi="Times New Roman" w:cs="Times New Roman"/>
          <w:sz w:val="24"/>
          <w:szCs w:val="24"/>
          <w:lang w:eastAsia="fr-FR"/>
        </w:rPr>
        <w:br/>
        <w:t>    ils disaient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Toi qui détruis le Sanctuaire et le rebâtis en trois jours,</w:t>
      </w:r>
      <w:r w:rsidRPr="008F3BD6">
        <w:rPr>
          <w:rFonts w:ascii="Times New Roman" w:eastAsia="Times New Roman" w:hAnsi="Times New Roman" w:cs="Times New Roman"/>
          <w:color w:val="00B050"/>
          <w:sz w:val="24"/>
          <w:szCs w:val="24"/>
          <w:lang w:eastAsia="fr-FR"/>
        </w:rPr>
        <w:br/>
        <w:t>sauve-toi toi-même, si tu es Fils de Dieu,</w:t>
      </w:r>
      <w:r w:rsidRPr="008F3BD6">
        <w:rPr>
          <w:rFonts w:ascii="Times New Roman" w:eastAsia="Times New Roman" w:hAnsi="Times New Roman" w:cs="Times New Roman"/>
          <w:color w:val="00B050"/>
          <w:sz w:val="24"/>
          <w:szCs w:val="24"/>
          <w:lang w:eastAsia="fr-FR"/>
        </w:rPr>
        <w:br/>
        <w:t>et descends de la croix ! »</w:t>
      </w:r>
      <w:r w:rsidRPr="008046BF">
        <w:rPr>
          <w:rFonts w:ascii="Times New Roman" w:eastAsia="Times New Roman" w:hAnsi="Times New Roman" w:cs="Times New Roman"/>
          <w:sz w:val="24"/>
          <w:szCs w:val="24"/>
          <w:lang w:eastAsia="fr-FR"/>
        </w:rPr>
        <w:br/>
        <w:t>    L. De même, les grands prêtres se moquaient de lui</w:t>
      </w:r>
      <w:r w:rsidRPr="008046BF">
        <w:rPr>
          <w:rFonts w:ascii="Times New Roman" w:eastAsia="Times New Roman" w:hAnsi="Times New Roman" w:cs="Times New Roman"/>
          <w:sz w:val="24"/>
          <w:szCs w:val="24"/>
          <w:lang w:eastAsia="fr-FR"/>
        </w:rPr>
        <w:br/>
        <w:t>avec les scribes et les anciens, en disant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    A. « Il en a sauvé d’autres,</w:t>
      </w:r>
      <w:r w:rsidRPr="008F3BD6">
        <w:rPr>
          <w:rFonts w:ascii="Times New Roman" w:eastAsia="Times New Roman" w:hAnsi="Times New Roman" w:cs="Times New Roman"/>
          <w:color w:val="FF0000"/>
          <w:sz w:val="24"/>
          <w:szCs w:val="24"/>
          <w:lang w:eastAsia="fr-FR"/>
        </w:rPr>
        <w:br/>
        <w:t>et il ne peut pas se sauver lui-même !</w:t>
      </w:r>
      <w:r w:rsidRPr="008F3BD6">
        <w:rPr>
          <w:rFonts w:ascii="Times New Roman" w:eastAsia="Times New Roman" w:hAnsi="Times New Roman" w:cs="Times New Roman"/>
          <w:color w:val="FF0000"/>
          <w:sz w:val="24"/>
          <w:szCs w:val="24"/>
          <w:lang w:eastAsia="fr-FR"/>
        </w:rPr>
        <w:br/>
        <w:t>Il est roi d’Israël :</w:t>
      </w:r>
      <w:r w:rsidRPr="008F3BD6">
        <w:rPr>
          <w:rFonts w:ascii="Times New Roman" w:eastAsia="Times New Roman" w:hAnsi="Times New Roman" w:cs="Times New Roman"/>
          <w:color w:val="FF0000"/>
          <w:sz w:val="24"/>
          <w:szCs w:val="24"/>
          <w:lang w:eastAsia="fr-FR"/>
        </w:rPr>
        <w:br/>
        <w:t>qu’il descende maintenant de la croix,</w:t>
      </w:r>
      <w:r w:rsidRPr="008F3BD6">
        <w:rPr>
          <w:rFonts w:ascii="Times New Roman" w:eastAsia="Times New Roman" w:hAnsi="Times New Roman" w:cs="Times New Roman"/>
          <w:color w:val="FF0000"/>
          <w:sz w:val="24"/>
          <w:szCs w:val="24"/>
          <w:lang w:eastAsia="fr-FR"/>
        </w:rPr>
        <w:br/>
        <w:t>et nous croirons en lui !</w:t>
      </w:r>
      <w:r w:rsidRPr="008F3BD6">
        <w:rPr>
          <w:rFonts w:ascii="Times New Roman" w:eastAsia="Times New Roman" w:hAnsi="Times New Roman" w:cs="Times New Roman"/>
          <w:color w:val="FF0000"/>
          <w:sz w:val="24"/>
          <w:szCs w:val="24"/>
          <w:lang w:eastAsia="fr-FR"/>
        </w:rPr>
        <w:br/>
        <w:t>    Il a mis sa confiance en Dieu.</w:t>
      </w:r>
      <w:r w:rsidRPr="008F3BD6">
        <w:rPr>
          <w:rFonts w:ascii="Times New Roman" w:eastAsia="Times New Roman" w:hAnsi="Times New Roman" w:cs="Times New Roman"/>
          <w:color w:val="FF0000"/>
          <w:sz w:val="24"/>
          <w:szCs w:val="24"/>
          <w:lang w:eastAsia="fr-FR"/>
        </w:rPr>
        <w:br/>
        <w:t>Que Dieu le délivre maintenant,</w:t>
      </w:r>
      <w:r w:rsidRPr="008F3BD6">
        <w:rPr>
          <w:rFonts w:ascii="Times New Roman" w:eastAsia="Times New Roman" w:hAnsi="Times New Roman" w:cs="Times New Roman"/>
          <w:color w:val="FF0000"/>
          <w:sz w:val="24"/>
          <w:szCs w:val="24"/>
          <w:lang w:eastAsia="fr-FR"/>
        </w:rPr>
        <w:br/>
        <w:t>s’il l’aime !</w:t>
      </w:r>
      <w:r w:rsidRPr="008F3BD6">
        <w:rPr>
          <w:rFonts w:ascii="Times New Roman" w:eastAsia="Times New Roman" w:hAnsi="Times New Roman" w:cs="Times New Roman"/>
          <w:color w:val="FF0000"/>
          <w:sz w:val="24"/>
          <w:szCs w:val="24"/>
          <w:lang w:eastAsia="fr-FR"/>
        </w:rPr>
        <w:br/>
        <w:t>Car il a dit :</w:t>
      </w:r>
      <w:r w:rsidRPr="008F3BD6">
        <w:rPr>
          <w:rFonts w:ascii="Times New Roman" w:eastAsia="Times New Roman" w:hAnsi="Times New Roman" w:cs="Times New Roman"/>
          <w:color w:val="FF0000"/>
          <w:sz w:val="24"/>
          <w:szCs w:val="24"/>
          <w:lang w:eastAsia="fr-FR"/>
        </w:rPr>
        <w:br/>
        <w:t>‘Je suis Fils de Dieu.’ »</w:t>
      </w:r>
      <w:r w:rsidRPr="008F3BD6">
        <w:rPr>
          <w:rFonts w:ascii="Times New Roman" w:eastAsia="Times New Roman" w:hAnsi="Times New Roman" w:cs="Times New Roman"/>
          <w:color w:val="FF0000"/>
          <w:sz w:val="24"/>
          <w:szCs w:val="24"/>
          <w:lang w:eastAsia="fr-FR"/>
        </w:rPr>
        <w:br/>
      </w:r>
      <w:r w:rsidRPr="008046BF">
        <w:rPr>
          <w:rFonts w:ascii="Times New Roman" w:eastAsia="Times New Roman" w:hAnsi="Times New Roman" w:cs="Times New Roman"/>
          <w:sz w:val="24"/>
          <w:szCs w:val="24"/>
          <w:lang w:eastAsia="fr-FR"/>
        </w:rPr>
        <w:t>    L. Les bandits crucifiés avec lui l’insultaient de la même manière.</w:t>
      </w:r>
    </w:p>
    <w:p w14:paraId="7A720978"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    À partir de la sixième heure (c’est-à-dire : midi),</w:t>
      </w:r>
      <w:r w:rsidRPr="008046BF">
        <w:rPr>
          <w:rFonts w:ascii="Times New Roman" w:eastAsia="Times New Roman" w:hAnsi="Times New Roman" w:cs="Times New Roman"/>
          <w:sz w:val="24"/>
          <w:szCs w:val="24"/>
          <w:lang w:eastAsia="fr-FR"/>
        </w:rPr>
        <w:br/>
        <w:t>l’obscurité se fit sur toute la terre</w:t>
      </w:r>
      <w:r w:rsidRPr="008046BF">
        <w:rPr>
          <w:rFonts w:ascii="Times New Roman" w:eastAsia="Times New Roman" w:hAnsi="Times New Roman" w:cs="Times New Roman"/>
          <w:sz w:val="24"/>
          <w:szCs w:val="24"/>
          <w:lang w:eastAsia="fr-FR"/>
        </w:rPr>
        <w:br/>
        <w:t>jusqu’à la neuvième heure.</w:t>
      </w:r>
      <w:r w:rsidRPr="008046BF">
        <w:rPr>
          <w:rFonts w:ascii="Times New Roman" w:eastAsia="Times New Roman" w:hAnsi="Times New Roman" w:cs="Times New Roman"/>
          <w:sz w:val="24"/>
          <w:szCs w:val="24"/>
          <w:lang w:eastAsia="fr-FR"/>
        </w:rPr>
        <w:br/>
        <w:t>    Vers la neuvième heure,</w:t>
      </w:r>
      <w:r w:rsidRPr="008046BF">
        <w:rPr>
          <w:rFonts w:ascii="Times New Roman" w:eastAsia="Times New Roman" w:hAnsi="Times New Roman" w:cs="Times New Roman"/>
          <w:sz w:val="24"/>
          <w:szCs w:val="24"/>
          <w:lang w:eastAsia="fr-FR"/>
        </w:rPr>
        <w:br/>
        <w:t>Jésus cria d’une voix forte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70C0"/>
          <w:sz w:val="24"/>
          <w:szCs w:val="24"/>
          <w:lang w:eastAsia="fr-FR"/>
        </w:rPr>
        <w:lastRenderedPageBreak/>
        <w:t>X.  « </w:t>
      </w:r>
      <w:r w:rsidRPr="008F3BD6">
        <w:rPr>
          <w:rFonts w:ascii="Times New Roman" w:eastAsia="Times New Roman" w:hAnsi="Times New Roman" w:cs="Times New Roman"/>
          <w:i/>
          <w:iCs/>
          <w:color w:val="0070C0"/>
          <w:sz w:val="24"/>
          <w:szCs w:val="24"/>
          <w:lang w:eastAsia="fr-FR"/>
        </w:rPr>
        <w:t>Éli, Éli, lema sabactani </w:t>
      </w:r>
      <w:r w:rsidRPr="008F3BD6">
        <w:rPr>
          <w:rFonts w:ascii="Times New Roman" w:eastAsia="Times New Roman" w:hAnsi="Times New Roman" w:cs="Times New Roman"/>
          <w:color w:val="0070C0"/>
          <w:sz w:val="24"/>
          <w:szCs w:val="24"/>
          <w:lang w:eastAsia="fr-FR"/>
        </w:rPr>
        <w:t>? »,</w:t>
      </w:r>
      <w:r w:rsidRPr="008046BF">
        <w:rPr>
          <w:rFonts w:ascii="Times New Roman" w:eastAsia="Times New Roman" w:hAnsi="Times New Roman" w:cs="Times New Roman"/>
          <w:sz w:val="24"/>
          <w:szCs w:val="24"/>
          <w:lang w:eastAsia="fr-FR"/>
        </w:rPr>
        <w:br/>
        <w:t>L. ce qui veut dire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70C0"/>
          <w:sz w:val="24"/>
          <w:szCs w:val="24"/>
          <w:lang w:eastAsia="fr-FR"/>
        </w:rPr>
        <w:t>X.  « Mon Dieu, mon Dieu, pourquoi m’as-tu abandonné ? »</w:t>
      </w:r>
      <w:r w:rsidRPr="008046BF">
        <w:rPr>
          <w:rFonts w:ascii="Times New Roman" w:eastAsia="Times New Roman" w:hAnsi="Times New Roman" w:cs="Times New Roman"/>
          <w:sz w:val="24"/>
          <w:szCs w:val="24"/>
          <w:lang w:eastAsia="fr-FR"/>
        </w:rPr>
        <w:br/>
        <w:t>    L. L’ayant entendu,</w:t>
      </w:r>
      <w:r w:rsidRPr="008046BF">
        <w:rPr>
          <w:rFonts w:ascii="Times New Roman" w:eastAsia="Times New Roman" w:hAnsi="Times New Roman" w:cs="Times New Roman"/>
          <w:sz w:val="24"/>
          <w:szCs w:val="24"/>
          <w:lang w:eastAsia="fr-FR"/>
        </w:rPr>
        <w:br/>
        <w:t>quelques-uns de ceux qui étaient là disaient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Le voilà qui appelle le prophète Élie ! »</w:t>
      </w:r>
      <w:r w:rsidRPr="008046BF">
        <w:rPr>
          <w:rFonts w:ascii="Times New Roman" w:eastAsia="Times New Roman" w:hAnsi="Times New Roman" w:cs="Times New Roman"/>
          <w:sz w:val="24"/>
          <w:szCs w:val="24"/>
          <w:lang w:eastAsia="fr-FR"/>
        </w:rPr>
        <w:br/>
        <w:t>    L. Aussitôt l’un d’eux courut prendre une éponge</w:t>
      </w:r>
      <w:r w:rsidRPr="008046BF">
        <w:rPr>
          <w:rFonts w:ascii="Times New Roman" w:eastAsia="Times New Roman" w:hAnsi="Times New Roman" w:cs="Times New Roman"/>
          <w:sz w:val="24"/>
          <w:szCs w:val="24"/>
          <w:lang w:eastAsia="fr-FR"/>
        </w:rPr>
        <w:br/>
        <w:t>qu’il trempa dans une boisson vinaigrée ;</w:t>
      </w:r>
      <w:r w:rsidRPr="008046BF">
        <w:rPr>
          <w:rFonts w:ascii="Times New Roman" w:eastAsia="Times New Roman" w:hAnsi="Times New Roman" w:cs="Times New Roman"/>
          <w:sz w:val="24"/>
          <w:szCs w:val="24"/>
          <w:lang w:eastAsia="fr-FR"/>
        </w:rPr>
        <w:br/>
        <w:t>il la mit au bout d’un roseau,</w:t>
      </w:r>
      <w:r w:rsidRPr="008046BF">
        <w:rPr>
          <w:rFonts w:ascii="Times New Roman" w:eastAsia="Times New Roman" w:hAnsi="Times New Roman" w:cs="Times New Roman"/>
          <w:sz w:val="24"/>
          <w:szCs w:val="24"/>
          <w:lang w:eastAsia="fr-FR"/>
        </w:rPr>
        <w:br/>
        <w:t>et il lui donnait à boire.</w:t>
      </w:r>
      <w:r w:rsidRPr="008046BF">
        <w:rPr>
          <w:rFonts w:ascii="Times New Roman" w:eastAsia="Times New Roman" w:hAnsi="Times New Roman" w:cs="Times New Roman"/>
          <w:sz w:val="24"/>
          <w:szCs w:val="24"/>
          <w:lang w:eastAsia="fr-FR"/>
        </w:rPr>
        <w:br/>
        <w:t>    Les autres disaient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00B050"/>
          <w:sz w:val="24"/>
          <w:szCs w:val="24"/>
          <w:lang w:eastAsia="fr-FR"/>
        </w:rPr>
        <w:t>F. « Attends !</w:t>
      </w:r>
      <w:r w:rsidRPr="008F3BD6">
        <w:rPr>
          <w:rFonts w:ascii="Times New Roman" w:eastAsia="Times New Roman" w:hAnsi="Times New Roman" w:cs="Times New Roman"/>
          <w:color w:val="00B050"/>
          <w:sz w:val="24"/>
          <w:szCs w:val="24"/>
          <w:lang w:eastAsia="fr-FR"/>
        </w:rPr>
        <w:br/>
        <w:t>Nous verrons bien si Élie vient le sauver. »</w:t>
      </w:r>
      <w:r w:rsidRPr="008F3BD6">
        <w:rPr>
          <w:rFonts w:ascii="Times New Roman" w:eastAsia="Times New Roman" w:hAnsi="Times New Roman" w:cs="Times New Roman"/>
          <w:color w:val="00B050"/>
          <w:sz w:val="24"/>
          <w:szCs w:val="24"/>
          <w:lang w:eastAsia="fr-FR"/>
        </w:rPr>
        <w:br/>
      </w:r>
      <w:r w:rsidRPr="008046BF">
        <w:rPr>
          <w:rFonts w:ascii="Times New Roman" w:eastAsia="Times New Roman" w:hAnsi="Times New Roman" w:cs="Times New Roman"/>
          <w:sz w:val="24"/>
          <w:szCs w:val="24"/>
          <w:lang w:eastAsia="fr-FR"/>
        </w:rPr>
        <w:t>    L. Mais Jésus, poussant de nouveau un grand cri,</w:t>
      </w:r>
      <w:r w:rsidRPr="008046BF">
        <w:rPr>
          <w:rFonts w:ascii="Times New Roman" w:eastAsia="Times New Roman" w:hAnsi="Times New Roman" w:cs="Times New Roman"/>
          <w:sz w:val="24"/>
          <w:szCs w:val="24"/>
          <w:lang w:eastAsia="fr-FR"/>
        </w:rPr>
        <w:br/>
        <w:t>rendit l’esprit.</w:t>
      </w:r>
    </w:p>
    <w:p w14:paraId="03E24CCA"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i/>
          <w:iCs/>
          <w:sz w:val="24"/>
          <w:szCs w:val="24"/>
          <w:lang w:eastAsia="fr-FR"/>
        </w:rPr>
        <w:t>(Ici on fléchit le genou et on s’arrête un instant)</w:t>
      </w:r>
    </w:p>
    <w:p w14:paraId="1BA88F2B"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    Et voici que le rideau du Sanctuaire se déchira en deux,</w:t>
      </w:r>
      <w:r w:rsidRPr="008046BF">
        <w:rPr>
          <w:rFonts w:ascii="Times New Roman" w:eastAsia="Times New Roman" w:hAnsi="Times New Roman" w:cs="Times New Roman"/>
          <w:sz w:val="24"/>
          <w:szCs w:val="24"/>
          <w:lang w:eastAsia="fr-FR"/>
        </w:rPr>
        <w:br/>
        <w:t>depuis le haut jusqu’en bas ;</w:t>
      </w:r>
      <w:r w:rsidRPr="008046BF">
        <w:rPr>
          <w:rFonts w:ascii="Times New Roman" w:eastAsia="Times New Roman" w:hAnsi="Times New Roman" w:cs="Times New Roman"/>
          <w:sz w:val="24"/>
          <w:szCs w:val="24"/>
          <w:lang w:eastAsia="fr-FR"/>
        </w:rPr>
        <w:br/>
        <w:t>la terre trembla et les rochers se fendirent.</w:t>
      </w:r>
      <w:r w:rsidRPr="008046BF">
        <w:rPr>
          <w:rFonts w:ascii="Times New Roman" w:eastAsia="Times New Roman" w:hAnsi="Times New Roman" w:cs="Times New Roman"/>
          <w:sz w:val="24"/>
          <w:szCs w:val="24"/>
          <w:lang w:eastAsia="fr-FR"/>
        </w:rPr>
        <w:br/>
        <w:t>    Les tombeaux s’ouvrirent ;</w:t>
      </w:r>
      <w:r w:rsidRPr="008046BF">
        <w:rPr>
          <w:rFonts w:ascii="Times New Roman" w:eastAsia="Times New Roman" w:hAnsi="Times New Roman" w:cs="Times New Roman"/>
          <w:sz w:val="24"/>
          <w:szCs w:val="24"/>
          <w:lang w:eastAsia="fr-FR"/>
        </w:rPr>
        <w:br/>
        <w:t>les corps de nombreux saints qui étaient morts ressuscitèrent,</w:t>
      </w:r>
      <w:r w:rsidRPr="008046BF">
        <w:rPr>
          <w:rFonts w:ascii="Times New Roman" w:eastAsia="Times New Roman" w:hAnsi="Times New Roman" w:cs="Times New Roman"/>
          <w:sz w:val="24"/>
          <w:szCs w:val="24"/>
          <w:lang w:eastAsia="fr-FR"/>
        </w:rPr>
        <w:br/>
        <w:t>    et, sortant des tombeaux après la résurrection de Jésus,</w:t>
      </w:r>
      <w:r w:rsidRPr="008046BF">
        <w:rPr>
          <w:rFonts w:ascii="Times New Roman" w:eastAsia="Times New Roman" w:hAnsi="Times New Roman" w:cs="Times New Roman"/>
          <w:sz w:val="24"/>
          <w:szCs w:val="24"/>
          <w:lang w:eastAsia="fr-FR"/>
        </w:rPr>
        <w:br/>
        <w:t>ils entrèrent dans la Ville sainte,</w:t>
      </w:r>
      <w:r w:rsidRPr="008046BF">
        <w:rPr>
          <w:rFonts w:ascii="Times New Roman" w:eastAsia="Times New Roman" w:hAnsi="Times New Roman" w:cs="Times New Roman"/>
          <w:sz w:val="24"/>
          <w:szCs w:val="24"/>
          <w:lang w:eastAsia="fr-FR"/>
        </w:rPr>
        <w:br/>
        <w:t>et se montrèrent à un grand nombre de gens.</w:t>
      </w:r>
      <w:r w:rsidRPr="008046BF">
        <w:rPr>
          <w:rFonts w:ascii="Times New Roman" w:eastAsia="Times New Roman" w:hAnsi="Times New Roman" w:cs="Times New Roman"/>
          <w:sz w:val="24"/>
          <w:szCs w:val="24"/>
          <w:lang w:eastAsia="fr-FR"/>
        </w:rPr>
        <w:br/>
        <w:t>    À la vue du tremblement de terre et de ces événements,</w:t>
      </w:r>
      <w:r w:rsidRPr="008046BF">
        <w:rPr>
          <w:rFonts w:ascii="Times New Roman" w:eastAsia="Times New Roman" w:hAnsi="Times New Roman" w:cs="Times New Roman"/>
          <w:sz w:val="24"/>
          <w:szCs w:val="24"/>
          <w:lang w:eastAsia="fr-FR"/>
        </w:rPr>
        <w:br/>
        <w:t>le centurion et ceux qui, avec lui, gardaient Jésus,</w:t>
      </w:r>
      <w:r w:rsidRPr="008046BF">
        <w:rPr>
          <w:rFonts w:ascii="Times New Roman" w:eastAsia="Times New Roman" w:hAnsi="Times New Roman" w:cs="Times New Roman"/>
          <w:sz w:val="24"/>
          <w:szCs w:val="24"/>
          <w:lang w:eastAsia="fr-FR"/>
        </w:rPr>
        <w:br/>
        <w:t>furent saisis d’une grande crainte et dirent :</w:t>
      </w:r>
      <w:r w:rsidRPr="008046BF">
        <w:rPr>
          <w:rFonts w:ascii="Times New Roman" w:eastAsia="Times New Roman" w:hAnsi="Times New Roman" w:cs="Times New Roman"/>
          <w:sz w:val="24"/>
          <w:szCs w:val="24"/>
          <w:lang w:eastAsia="fr-FR"/>
        </w:rPr>
        <w:br/>
      </w:r>
      <w:r w:rsidRPr="008F3BD6">
        <w:rPr>
          <w:rFonts w:ascii="Times New Roman" w:eastAsia="Times New Roman" w:hAnsi="Times New Roman" w:cs="Times New Roman"/>
          <w:color w:val="FF0000"/>
          <w:sz w:val="24"/>
          <w:szCs w:val="24"/>
          <w:lang w:eastAsia="fr-FR"/>
        </w:rPr>
        <w:t>A. « Vraiment, celui-ci était Fils de Dieu ! »</w:t>
      </w:r>
    </w:p>
    <w:p w14:paraId="2C89176D" w14:textId="77777777" w:rsidR="008046BF" w:rsidRPr="008046BF" w:rsidRDefault="008046BF" w:rsidP="008046BF">
      <w:pPr>
        <w:pStyle w:val="Paragraphedeliste"/>
        <w:spacing w:before="100" w:beforeAutospacing="1" w:after="100" w:afterAutospacing="1" w:line="240" w:lineRule="auto"/>
        <w:jc w:val="left"/>
        <w:rPr>
          <w:rFonts w:ascii="Times New Roman" w:eastAsia="Times New Roman" w:hAnsi="Times New Roman" w:cs="Times New Roman"/>
          <w:sz w:val="24"/>
          <w:szCs w:val="24"/>
          <w:lang w:eastAsia="fr-FR"/>
        </w:rPr>
      </w:pPr>
      <w:r w:rsidRPr="008046BF">
        <w:rPr>
          <w:rFonts w:ascii="Times New Roman" w:eastAsia="Times New Roman" w:hAnsi="Times New Roman" w:cs="Times New Roman"/>
          <w:sz w:val="24"/>
          <w:szCs w:val="24"/>
          <w:lang w:eastAsia="fr-FR"/>
        </w:rPr>
        <w:t>    – Acclamons la Parole de Dieu.</w:t>
      </w:r>
    </w:p>
    <w:p w14:paraId="2446F225" w14:textId="77777777" w:rsidR="008046BF" w:rsidRDefault="008046BF" w:rsidP="008046BF">
      <w:pPr>
        <w:ind w:left="360"/>
      </w:pPr>
    </w:p>
    <w:p w14:paraId="217EE292" w14:textId="4F814F4A" w:rsidR="00B67087" w:rsidRDefault="007A5772" w:rsidP="00B52465">
      <w:pPr>
        <w:pStyle w:val="Paragraphedeliste"/>
        <w:numPr>
          <w:ilvl w:val="0"/>
          <w:numId w:val="7"/>
        </w:numPr>
      </w:pPr>
      <w:r w:rsidRPr="000C76A4">
        <w:t>Questions</w:t>
      </w:r>
      <w:r w:rsidRPr="00570868">
        <w:t> </w:t>
      </w:r>
    </w:p>
    <w:p w14:paraId="2ECBB15C" w14:textId="5AE0ED6C" w:rsidR="00B52465" w:rsidRDefault="00B52465" w:rsidP="00B52465">
      <w:r>
        <w:t>On peut utiliser les questions ci-dessous pour guider les enfants dans leur compréhension du texte.</w:t>
      </w:r>
    </w:p>
    <w:p w14:paraId="1BC6D16F" w14:textId="2893369E" w:rsidR="00B67087" w:rsidRDefault="00005A11"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sz w:val="26"/>
          <w:szCs w:val="26"/>
        </w:rPr>
        <w:t xml:space="preserve">Quels sont les personnages </w:t>
      </w:r>
      <w:r w:rsidR="003801D6">
        <w:rPr>
          <w:rFonts w:ascii="Times New Roman" w:hAnsi="Times New Roman" w:cs="Times New Roman"/>
          <w:sz w:val="26"/>
          <w:szCs w:val="26"/>
        </w:rPr>
        <w:t xml:space="preserve">principaux </w:t>
      </w:r>
      <w:r>
        <w:rPr>
          <w:rFonts w:ascii="Times New Roman" w:hAnsi="Times New Roman" w:cs="Times New Roman"/>
          <w:sz w:val="26"/>
          <w:szCs w:val="26"/>
        </w:rPr>
        <w:t>dans ce texte de l’Evangile</w:t>
      </w:r>
      <w:r w:rsidR="003801D6">
        <w:rPr>
          <w:rFonts w:ascii="Times New Roman" w:hAnsi="Times New Roman" w:cs="Times New Roman"/>
          <w:sz w:val="26"/>
          <w:szCs w:val="26"/>
        </w:rPr>
        <w:t xml:space="preserve"> </w:t>
      </w:r>
      <w:r w:rsidR="00BE1A3E" w:rsidRPr="00BE1A3E">
        <w:rPr>
          <w:rFonts w:ascii="Times New Roman" w:hAnsi="Times New Roman" w:cs="Times New Roman"/>
          <w:sz w:val="26"/>
          <w:szCs w:val="26"/>
        </w:rPr>
        <w:t>?</w:t>
      </w:r>
    </w:p>
    <w:p w14:paraId="6E62E219" w14:textId="122FFA6F" w:rsidR="00B52465" w:rsidRDefault="00005A11" w:rsidP="00B52465">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 xml:space="preserve">Jésus, </w:t>
      </w:r>
      <w:r w:rsidR="003801D6">
        <w:rPr>
          <w:rFonts w:ascii="Times New Roman" w:hAnsi="Times New Roman" w:cs="Times New Roman"/>
          <w:i/>
          <w:iCs/>
          <w:sz w:val="26"/>
          <w:szCs w:val="26"/>
        </w:rPr>
        <w:t>Pilate, et d’autres personnages secondaires comme Barabbas, les grands prêtres, la foule</w:t>
      </w:r>
      <w:r>
        <w:rPr>
          <w:rFonts w:ascii="Times New Roman" w:hAnsi="Times New Roman" w:cs="Times New Roman"/>
          <w:i/>
          <w:iCs/>
          <w:sz w:val="26"/>
          <w:szCs w:val="26"/>
        </w:rPr>
        <w:t>.</w:t>
      </w:r>
    </w:p>
    <w:p w14:paraId="4FBB2E02" w14:textId="77777777" w:rsidR="00B52465" w:rsidRPr="00B52465" w:rsidRDefault="00B52465" w:rsidP="00B52465">
      <w:pPr>
        <w:pStyle w:val="Paragraphedeliste"/>
        <w:spacing w:after="0"/>
        <w:rPr>
          <w:rFonts w:ascii="Times New Roman" w:hAnsi="Times New Roman" w:cs="Times New Roman"/>
          <w:i/>
          <w:iCs/>
          <w:sz w:val="26"/>
          <w:szCs w:val="26"/>
        </w:rPr>
      </w:pPr>
    </w:p>
    <w:p w14:paraId="044AD920" w14:textId="185DE53C" w:rsidR="00B52465" w:rsidRDefault="00005A11"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sz w:val="26"/>
          <w:szCs w:val="26"/>
        </w:rPr>
        <w:t>Que se passe-t-il dans l’Evangile</w:t>
      </w:r>
      <w:r w:rsidR="00BE1A3E" w:rsidRPr="00BE1A3E">
        <w:rPr>
          <w:rFonts w:ascii="Times New Roman" w:hAnsi="Times New Roman" w:cs="Times New Roman"/>
          <w:sz w:val="26"/>
          <w:szCs w:val="26"/>
        </w:rPr>
        <w:t xml:space="preserve"> ? </w:t>
      </w:r>
    </w:p>
    <w:p w14:paraId="10A41919" w14:textId="62339EA9" w:rsidR="00B52465" w:rsidRDefault="001C75B0" w:rsidP="00B52465">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Jésus est arrêté et jugé</w:t>
      </w:r>
      <w:r w:rsidR="00005A11">
        <w:rPr>
          <w:rFonts w:ascii="Times New Roman" w:hAnsi="Times New Roman" w:cs="Times New Roman"/>
          <w:i/>
          <w:iCs/>
          <w:sz w:val="26"/>
          <w:szCs w:val="26"/>
        </w:rPr>
        <w:t>.</w:t>
      </w:r>
      <w:r>
        <w:rPr>
          <w:rFonts w:ascii="Times New Roman" w:hAnsi="Times New Roman" w:cs="Times New Roman"/>
          <w:i/>
          <w:iCs/>
          <w:sz w:val="26"/>
          <w:szCs w:val="26"/>
        </w:rPr>
        <w:t xml:space="preserve"> Le gouverneur interroge Jésus, et demande au peuple s’il peut le relâcher mais le peuple refuse et demande qu’il soit crucifié. Plutôt que de relâcher Jésus, le peuple choisit de libérer un bandit, Barabbas. Le gouverneur le condamne à mort, et Jésus est préparé à ce supplice, on se moque de lui. Sur la croix, il meurt en appelant son père, c’est-à-dire Dieu.</w:t>
      </w:r>
    </w:p>
    <w:p w14:paraId="715A9807" w14:textId="3B872E31" w:rsidR="00AF1947" w:rsidRDefault="00AF1947" w:rsidP="00B52465">
      <w:pPr>
        <w:pStyle w:val="Paragraphedeliste"/>
        <w:spacing w:after="0"/>
        <w:rPr>
          <w:rFonts w:ascii="Times New Roman" w:hAnsi="Times New Roman" w:cs="Times New Roman"/>
          <w:i/>
          <w:iCs/>
          <w:sz w:val="26"/>
          <w:szCs w:val="26"/>
        </w:rPr>
      </w:pPr>
    </w:p>
    <w:p w14:paraId="4C03EC23" w14:textId="33BB279E" w:rsidR="00AF1947" w:rsidRDefault="00AF1947" w:rsidP="00AF1947">
      <w:pPr>
        <w:pStyle w:val="Paragraphedeliste"/>
        <w:numPr>
          <w:ilvl w:val="0"/>
          <w:numId w:val="6"/>
        </w:numPr>
        <w:spacing w:after="0"/>
        <w:rPr>
          <w:rFonts w:ascii="Times New Roman" w:hAnsi="Times New Roman" w:cs="Times New Roman"/>
          <w:sz w:val="26"/>
          <w:szCs w:val="26"/>
        </w:rPr>
      </w:pPr>
      <w:r w:rsidRPr="00AF1947">
        <w:rPr>
          <w:rFonts w:ascii="Times New Roman" w:hAnsi="Times New Roman" w:cs="Times New Roman"/>
          <w:sz w:val="26"/>
          <w:szCs w:val="26"/>
        </w:rPr>
        <w:t>Pourquoi la foule demande à relâcher Barabbas</w:t>
      </w:r>
      <w:r>
        <w:rPr>
          <w:rFonts w:ascii="Times New Roman" w:hAnsi="Times New Roman" w:cs="Times New Roman"/>
          <w:sz w:val="26"/>
          <w:szCs w:val="26"/>
        </w:rPr>
        <w:t xml:space="preserve"> et pas Jésus</w:t>
      </w:r>
      <w:r w:rsidRPr="00AF1947">
        <w:rPr>
          <w:rFonts w:ascii="Times New Roman" w:hAnsi="Times New Roman" w:cs="Times New Roman"/>
          <w:sz w:val="26"/>
          <w:szCs w:val="26"/>
        </w:rPr>
        <w:t> ?</w:t>
      </w:r>
    </w:p>
    <w:p w14:paraId="680595BC" w14:textId="257DF0E3" w:rsidR="00AF1947" w:rsidRPr="00AF1947" w:rsidRDefault="00AF1947" w:rsidP="00AF1947">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lastRenderedPageBreak/>
        <w:t>Pour la foule de l’époque, Jésus était quelqu’un qui mentait, qui se proclamait roi. La plupart des gens ne croyait pas qu’il faisait des miracles et était fils de Dieu, certains étaient aussi jaloux des miracles que faisait Jésus et de sa popularité auprès des pauvres. C’était plus grave pour eux que d’être un bandit.</w:t>
      </w:r>
    </w:p>
    <w:p w14:paraId="6354223C" w14:textId="77777777" w:rsidR="004621CF" w:rsidRPr="00B52465" w:rsidRDefault="004621CF" w:rsidP="00B52465">
      <w:pPr>
        <w:pStyle w:val="Paragraphedeliste"/>
        <w:spacing w:after="0"/>
        <w:rPr>
          <w:rFonts w:ascii="Times New Roman" w:hAnsi="Times New Roman" w:cs="Times New Roman"/>
          <w:i/>
          <w:iCs/>
          <w:sz w:val="26"/>
          <w:szCs w:val="26"/>
        </w:rPr>
      </w:pPr>
    </w:p>
    <w:p w14:paraId="17BCB200" w14:textId="0EA85590" w:rsidR="004621CF" w:rsidRDefault="00005A11"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sz w:val="26"/>
          <w:szCs w:val="26"/>
        </w:rPr>
        <w:t xml:space="preserve">Que </w:t>
      </w:r>
      <w:r w:rsidR="001C75B0">
        <w:rPr>
          <w:rFonts w:ascii="Times New Roman" w:hAnsi="Times New Roman" w:cs="Times New Roman"/>
          <w:sz w:val="26"/>
          <w:szCs w:val="26"/>
        </w:rPr>
        <w:t xml:space="preserve">signifie la crucifixion </w:t>
      </w:r>
      <w:r w:rsidR="00BE1A3E">
        <w:rPr>
          <w:rFonts w:ascii="Times New Roman" w:hAnsi="Times New Roman" w:cs="Times New Roman"/>
          <w:sz w:val="26"/>
          <w:szCs w:val="26"/>
        </w:rPr>
        <w:t xml:space="preserve">? </w:t>
      </w:r>
    </w:p>
    <w:p w14:paraId="2AC4CDC1" w14:textId="7C469135" w:rsidR="004621CF" w:rsidRPr="00014013" w:rsidRDefault="001C75B0" w:rsidP="00014013">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 xml:space="preserve">A l’époque de Jésus, quand on est condamné à mourir, on est crucifié, c’est-à-dire accroché à une croix (on reconnait croix dans </w:t>
      </w:r>
      <w:r w:rsidRPr="001C75B0">
        <w:rPr>
          <w:rFonts w:ascii="Times New Roman" w:hAnsi="Times New Roman" w:cs="Times New Roman"/>
          <w:b/>
          <w:bCs/>
          <w:i/>
          <w:iCs/>
          <w:sz w:val="26"/>
          <w:szCs w:val="26"/>
        </w:rPr>
        <w:t>cruc</w:t>
      </w:r>
      <w:r>
        <w:rPr>
          <w:rFonts w:ascii="Times New Roman" w:hAnsi="Times New Roman" w:cs="Times New Roman"/>
          <w:i/>
          <w:iCs/>
          <w:sz w:val="26"/>
          <w:szCs w:val="26"/>
        </w:rPr>
        <w:t>ifié, le mot signifie en latin attacher sur une croix). C’est la croix qu’on voit à l’église par exemple</w:t>
      </w:r>
      <w:r w:rsidR="00014013">
        <w:rPr>
          <w:rFonts w:ascii="Times New Roman" w:hAnsi="Times New Roman" w:cs="Times New Roman"/>
          <w:i/>
          <w:iCs/>
          <w:sz w:val="26"/>
          <w:szCs w:val="26"/>
        </w:rPr>
        <w:t>.</w:t>
      </w:r>
      <w:r w:rsidR="005023EC" w:rsidRPr="00014013">
        <w:rPr>
          <w:rFonts w:ascii="Times New Roman" w:hAnsi="Times New Roman" w:cs="Times New Roman"/>
          <w:i/>
          <w:iCs/>
          <w:sz w:val="26"/>
          <w:szCs w:val="26"/>
        </w:rPr>
        <w:t xml:space="preserve"> </w:t>
      </w:r>
    </w:p>
    <w:p w14:paraId="512B9C50" w14:textId="1F49EF11" w:rsidR="005023EC" w:rsidRDefault="005023EC" w:rsidP="005023EC">
      <w:pPr>
        <w:pStyle w:val="Paragraphedeliste"/>
        <w:spacing w:after="0"/>
        <w:rPr>
          <w:rFonts w:ascii="Times New Roman" w:hAnsi="Times New Roman" w:cs="Times New Roman"/>
          <w:i/>
          <w:iCs/>
          <w:sz w:val="26"/>
          <w:szCs w:val="26"/>
        </w:rPr>
      </w:pPr>
    </w:p>
    <w:p w14:paraId="449D992E" w14:textId="024EA398" w:rsidR="00014013" w:rsidRDefault="001C75B0" w:rsidP="00014013">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sz w:val="26"/>
          <w:szCs w:val="26"/>
        </w:rPr>
        <w:t>Pourquoi Jésus meurt</w:t>
      </w:r>
      <w:r w:rsidR="00014013">
        <w:rPr>
          <w:rFonts w:ascii="Times New Roman" w:hAnsi="Times New Roman" w:cs="Times New Roman"/>
          <w:sz w:val="26"/>
          <w:szCs w:val="26"/>
        </w:rPr>
        <w:t> ?</w:t>
      </w:r>
    </w:p>
    <w:p w14:paraId="72652561" w14:textId="6FC024FE" w:rsidR="00014013" w:rsidRDefault="00AF1947" w:rsidP="005023EC">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Pour pardonner nos péchés, nos bêtises, il nous aime tellement qu’il donne sa vie pour nous. C’est comme un parent qui protège son enfant dans un accident, ou un pompier qui va sauver quelqu’un dans un incendie et peut mourir lui-même.</w:t>
      </w:r>
    </w:p>
    <w:p w14:paraId="77510312" w14:textId="6438FFA8" w:rsidR="00AF1947" w:rsidRDefault="00AF1947" w:rsidP="005023EC">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C’est aussi pour pouvoir ressusciter à Pâques qu’il doit mourir avant.</w:t>
      </w:r>
    </w:p>
    <w:p w14:paraId="74E4638D" w14:textId="77777777" w:rsidR="00014013" w:rsidRPr="00005A11" w:rsidRDefault="00014013" w:rsidP="005023EC">
      <w:pPr>
        <w:pStyle w:val="Paragraphedeliste"/>
        <w:spacing w:after="0"/>
        <w:rPr>
          <w:rFonts w:ascii="Times New Roman" w:hAnsi="Times New Roman" w:cs="Times New Roman"/>
          <w:i/>
          <w:iCs/>
          <w:sz w:val="26"/>
          <w:szCs w:val="26"/>
        </w:rPr>
      </w:pPr>
    </w:p>
    <w:p w14:paraId="69928681" w14:textId="769AF060" w:rsidR="004621CF" w:rsidRPr="00BE1A3E" w:rsidRDefault="00AA4499" w:rsidP="004621CF">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sz w:val="26"/>
          <w:szCs w:val="26"/>
        </w:rPr>
        <w:t>Comment a-t-on vécu ce Carême</w:t>
      </w:r>
      <w:r w:rsidR="00005A11" w:rsidRPr="00005A11">
        <w:rPr>
          <w:rFonts w:ascii="Times New Roman" w:hAnsi="Times New Roman" w:cs="Times New Roman"/>
          <w:sz w:val="26"/>
          <w:szCs w:val="26"/>
        </w:rPr>
        <w:t> ?</w:t>
      </w:r>
      <w:r>
        <w:rPr>
          <w:rFonts w:ascii="Times New Roman" w:hAnsi="Times New Roman" w:cs="Times New Roman"/>
          <w:sz w:val="26"/>
          <w:szCs w:val="26"/>
        </w:rPr>
        <w:t xml:space="preserve"> Est-on déjà prêt à accueillir Jésus à Pâques ?</w:t>
      </w:r>
    </w:p>
    <w:p w14:paraId="1511DE86" w14:textId="057A3A2F" w:rsidR="004621CF" w:rsidRDefault="00AA4499" w:rsidP="004621CF">
      <w:pPr>
        <w:pStyle w:val="Paragraphedeliste"/>
        <w:spacing w:after="0"/>
        <w:rPr>
          <w:rFonts w:ascii="Times New Roman" w:hAnsi="Times New Roman" w:cs="Times New Roman"/>
          <w:i/>
          <w:iCs/>
          <w:sz w:val="26"/>
          <w:szCs w:val="26"/>
        </w:rPr>
      </w:pPr>
      <w:r>
        <w:rPr>
          <w:rFonts w:ascii="Times New Roman" w:hAnsi="Times New Roman" w:cs="Times New Roman"/>
          <w:i/>
          <w:iCs/>
          <w:sz w:val="26"/>
          <w:szCs w:val="26"/>
        </w:rPr>
        <w:t>Il faut aider les enfants à repenser à leurs efforts de Carême, les bêtises qu’ils ont faites, les beaux gestes qu’ils ont posés. Les inviter à comprendre qu’il reste tout une semaine pour finir de se préparer.</w:t>
      </w:r>
    </w:p>
    <w:p w14:paraId="770B6EBF" w14:textId="77777777" w:rsidR="004621CF" w:rsidRPr="004621CF" w:rsidRDefault="004621CF" w:rsidP="004621CF">
      <w:pPr>
        <w:pStyle w:val="Paragraphedeliste"/>
        <w:spacing w:after="0"/>
        <w:rPr>
          <w:rFonts w:ascii="Times New Roman" w:hAnsi="Times New Roman" w:cs="Times New Roman"/>
          <w:i/>
          <w:iCs/>
          <w:sz w:val="26"/>
          <w:szCs w:val="26"/>
        </w:rPr>
      </w:pPr>
    </w:p>
    <w:p w14:paraId="4107EE6A" w14:textId="77777777" w:rsidR="009E6556" w:rsidRPr="009E6556" w:rsidRDefault="009E6556" w:rsidP="00D5791E">
      <w:pPr>
        <w:spacing w:after="0"/>
        <w:rPr>
          <w:rFonts w:ascii="Times New Roman" w:hAnsi="Times New Roman" w:cs="Times New Roman"/>
        </w:rPr>
      </w:pPr>
    </w:p>
    <w:p w14:paraId="74366EBD" w14:textId="77777777" w:rsidR="004621CF" w:rsidRDefault="00B42947" w:rsidP="00D5791E">
      <w:pPr>
        <w:spacing w:after="0"/>
        <w:rPr>
          <w:rFonts w:ascii="Times New Roman" w:hAnsi="Times New Roman" w:cs="Times New Roman"/>
          <w:b/>
          <w:sz w:val="26"/>
          <w:szCs w:val="26"/>
        </w:rPr>
      </w:pPr>
      <w:r w:rsidRPr="00D5791E">
        <w:rPr>
          <w:rFonts w:ascii="Times New Roman" w:hAnsi="Times New Roman" w:cs="Times New Roman"/>
          <w:b/>
          <w:sz w:val="26"/>
          <w:szCs w:val="26"/>
          <w:u w:val="single"/>
        </w:rPr>
        <w:t>Activité</w:t>
      </w:r>
      <w:r w:rsidR="00B67087" w:rsidRPr="00D5791E">
        <w:rPr>
          <w:rFonts w:ascii="Times New Roman" w:hAnsi="Times New Roman" w:cs="Times New Roman"/>
          <w:b/>
          <w:sz w:val="26"/>
          <w:szCs w:val="26"/>
        </w:rPr>
        <w:t> :</w:t>
      </w:r>
      <w:r w:rsidRPr="00D5791E">
        <w:rPr>
          <w:rFonts w:ascii="Times New Roman" w:hAnsi="Times New Roman" w:cs="Times New Roman"/>
          <w:b/>
          <w:sz w:val="26"/>
          <w:szCs w:val="26"/>
        </w:rPr>
        <w:t xml:space="preserve"> </w:t>
      </w:r>
    </w:p>
    <w:p w14:paraId="16FF49B2" w14:textId="77777777" w:rsidR="004621CF" w:rsidRDefault="004621CF" w:rsidP="00D5791E">
      <w:pPr>
        <w:spacing w:after="0"/>
        <w:rPr>
          <w:rFonts w:ascii="Times New Roman" w:hAnsi="Times New Roman" w:cs="Times New Roman"/>
          <w:b/>
          <w:sz w:val="26"/>
          <w:szCs w:val="26"/>
        </w:rPr>
      </w:pPr>
    </w:p>
    <w:p w14:paraId="68523F9B" w14:textId="589073ED" w:rsidR="00B67087" w:rsidRPr="004621CF" w:rsidRDefault="00AA4499" w:rsidP="004621CF">
      <w:pPr>
        <w:pStyle w:val="Paragraphedeliste"/>
        <w:numPr>
          <w:ilvl w:val="0"/>
          <w:numId w:val="7"/>
        </w:numPr>
      </w:pPr>
      <w:r>
        <w:t>On peut dessiner</w:t>
      </w:r>
      <w:r w:rsidR="007245A0">
        <w:t xml:space="preserve"> et colorier</w:t>
      </w:r>
      <w:r>
        <w:t xml:space="preserve"> les Rameaux qu’on ne peut pas chercher à la messe cette année du fait du confinement</w:t>
      </w:r>
      <w:r w:rsidR="007245A0">
        <w:t>, puis les accrocher à la maison.</w:t>
      </w:r>
      <w:bookmarkStart w:id="0" w:name="_GoBack"/>
      <w:bookmarkEnd w:id="0"/>
    </w:p>
    <w:p w14:paraId="2EA30FB6" w14:textId="77777777" w:rsidR="00415B13" w:rsidRDefault="00415B13" w:rsidP="00D5791E">
      <w:pPr>
        <w:spacing w:after="0"/>
        <w:rPr>
          <w:rFonts w:ascii="Times New Roman" w:hAnsi="Times New Roman" w:cs="Times New Roman"/>
          <w:b/>
        </w:rPr>
      </w:pPr>
    </w:p>
    <w:p w14:paraId="409E882B" w14:textId="158B34A5" w:rsidR="00D5791E" w:rsidRDefault="00187CDF" w:rsidP="00D5791E">
      <w:pPr>
        <w:spacing w:after="0"/>
        <w:rPr>
          <w:rFonts w:ascii="Times New Roman" w:hAnsi="Times New Roman" w:cs="Times New Roman"/>
          <w:sz w:val="26"/>
          <w:szCs w:val="26"/>
        </w:rPr>
      </w:pPr>
      <w:r w:rsidRPr="00D5791E">
        <w:rPr>
          <w:rFonts w:ascii="Times New Roman" w:hAnsi="Times New Roman" w:cs="Times New Roman"/>
          <w:b/>
          <w:sz w:val="26"/>
          <w:szCs w:val="26"/>
          <w:u w:val="single"/>
        </w:rPr>
        <w:t>Prière</w:t>
      </w:r>
      <w:r w:rsidR="00A2540A" w:rsidRPr="00D5791E">
        <w:rPr>
          <w:rFonts w:ascii="Times New Roman" w:hAnsi="Times New Roman" w:cs="Times New Roman"/>
          <w:b/>
          <w:sz w:val="26"/>
          <w:szCs w:val="26"/>
          <w:u w:val="single"/>
        </w:rPr>
        <w:t xml:space="preserve"> : </w:t>
      </w:r>
    </w:p>
    <w:p w14:paraId="1CA11810" w14:textId="77777777" w:rsidR="00AA4499" w:rsidRDefault="00AA4499" w:rsidP="00AA4499">
      <w:pPr>
        <w:rPr>
          <w:rStyle w:val="hzbzlf"/>
        </w:rPr>
      </w:pPr>
    </w:p>
    <w:p w14:paraId="34C25D9B" w14:textId="1F8DC3E6" w:rsidR="00AA4499" w:rsidRDefault="00AA4499" w:rsidP="00AA4499">
      <w:pPr>
        <w:rPr>
          <w:rStyle w:val="hzbzlf"/>
        </w:rPr>
      </w:pPr>
      <w:r>
        <w:rPr>
          <w:rStyle w:val="hzbzlf"/>
        </w:rPr>
        <w:t xml:space="preserve">Seigneur, aujourd’hui commence la Semaine Sainte. Je ne veux pas que cette semaine ressemble à n’importe quelle autre semaine de l’année. Je ne veux pas demeurer indifférent aux mystères de ta passion et de ta mort. </w:t>
      </w:r>
    </w:p>
    <w:p w14:paraId="7F94A902" w14:textId="77777777" w:rsidR="00AA4499" w:rsidRDefault="00AA4499" w:rsidP="00AA4499">
      <w:pPr>
        <w:rPr>
          <w:rStyle w:val="hzbzlf"/>
        </w:rPr>
      </w:pPr>
      <w:r>
        <w:rPr>
          <w:rStyle w:val="hzbzlf"/>
        </w:rPr>
        <w:t xml:space="preserve">Seigneur, je veux être là avec la foule pour te louer et pour te glorifier. Je ne veux pas être seulement un spectateur. Tu es vraiment le Roi qui vient au nom du Seigneur ! </w:t>
      </w:r>
    </w:p>
    <w:p w14:paraId="695265A8" w14:textId="77777777" w:rsidR="00AA4499" w:rsidRDefault="00AA4499" w:rsidP="00AA4499">
      <w:pPr>
        <w:rPr>
          <w:rStyle w:val="hzbzlf"/>
        </w:rPr>
      </w:pPr>
      <w:r>
        <w:rPr>
          <w:rStyle w:val="hzbzlf"/>
        </w:rPr>
        <w:t xml:space="preserve">Aujourd’hui, dimanche des Rameaux, tu entres triomphalement à Jérusalem, accompagné des acclamations de la foule. Tu mérites ma louange pour toutes les grandes choses que tu as faites et que tu fais encore. Tu mérites ma reconnaissance éternelle pour tout ce que tu as fait pour moi. </w:t>
      </w:r>
    </w:p>
    <w:p w14:paraId="02C22289" w14:textId="77777777" w:rsidR="00AA4499" w:rsidRDefault="00AA4499" w:rsidP="00AA4499">
      <w:r>
        <w:rPr>
          <w:rStyle w:val="hzbzlf"/>
        </w:rPr>
        <w:lastRenderedPageBreak/>
        <w:t>Seigneur, montre-moi ta gloire ! Que je te loue comme le peuple l’a fait en ce premier dimanche des Rameaux.</w:t>
      </w:r>
      <w:r w:rsidRPr="00AA4499">
        <w:t xml:space="preserve"> </w:t>
      </w:r>
    </w:p>
    <w:p w14:paraId="31BBBBE4" w14:textId="1912D6AB" w:rsidR="003E3AC0" w:rsidRDefault="00AA4499" w:rsidP="00AA4499">
      <w:pPr>
        <w:rPr>
          <w:rStyle w:val="lev"/>
          <w:sz w:val="27"/>
          <w:szCs w:val="27"/>
        </w:rPr>
      </w:pPr>
      <w:r>
        <w:rPr>
          <w:rStyle w:val="hzbzlf"/>
        </w:rPr>
        <w:t>Accorde-moi ta grâce, que je chante sans cesse tes louanges non seulement par mes mots mais également par mes actions.</w:t>
      </w:r>
      <w:r w:rsidR="003E3AC0">
        <w:rPr>
          <w:rStyle w:val="lev"/>
          <w:sz w:val="27"/>
          <w:szCs w:val="27"/>
        </w:rPr>
        <w:br w:type="page"/>
      </w:r>
    </w:p>
    <w:p w14:paraId="72DED136" w14:textId="77777777" w:rsidR="006972D7" w:rsidRDefault="006972D7" w:rsidP="006972D7">
      <w:bookmarkStart w:id="1" w:name="_Toc2"/>
      <w:r>
        <w:lastRenderedPageBreak/>
        <w:t>Lectures de la messe</w:t>
      </w:r>
      <w:bookmarkEnd w:id="1"/>
    </w:p>
    <w:p w14:paraId="7F5C398F" w14:textId="77777777" w:rsidR="008046BF" w:rsidRDefault="008046BF" w:rsidP="008046BF">
      <w:r>
        <w:t>Lectures de la messe</w:t>
      </w:r>
    </w:p>
    <w:p w14:paraId="10192DCB" w14:textId="77777777" w:rsidR="008046BF" w:rsidRDefault="008046BF" w:rsidP="008046BF">
      <w:bookmarkStart w:id="2" w:name="_Toc3"/>
      <w:r>
        <w:t>Entrée messianique (Mt 21, 1-11)</w:t>
      </w:r>
      <w:bookmarkEnd w:id="2"/>
    </w:p>
    <w:p w14:paraId="30FE8E8D" w14:textId="77777777" w:rsidR="008046BF" w:rsidRDefault="008046BF" w:rsidP="008046BF">
      <w: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14:paraId="30AF8DD7" w14:textId="77777777" w:rsidR="008046BF" w:rsidRDefault="008046BF" w:rsidP="008046BF">
      <w:bookmarkStart w:id="3" w:name="_Toc4"/>
      <w:r>
        <w:t>Première lecture (Is 50, 4-7)</w:t>
      </w:r>
      <w:bookmarkEnd w:id="3"/>
    </w:p>
    <w:p w14:paraId="59E14A0B" w14:textId="77777777" w:rsidR="008046BF" w:rsidRDefault="008046BF" w:rsidP="008046BF">
      <w: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14:paraId="32E27924" w14:textId="77777777" w:rsidR="008046BF" w:rsidRDefault="008046BF" w:rsidP="008046BF">
      <w:bookmarkStart w:id="4" w:name="_Toc5"/>
      <w:r>
        <w:t>Psaume (Ps 21 (22), 8-9, 17-18a, 19-20, 22c-24a)</w:t>
      </w:r>
      <w:bookmarkEnd w:id="4"/>
    </w:p>
    <w:p w14:paraId="354E1832" w14:textId="77777777" w:rsidR="008046BF" w:rsidRDefault="008046BF" w:rsidP="008046BF">
      <w: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14:paraId="1002FFE6" w14:textId="77777777" w:rsidR="008046BF" w:rsidRDefault="008046BF" w:rsidP="008046BF">
      <w:bookmarkStart w:id="5" w:name="_Toc6"/>
      <w:r>
        <w:t>Deuxième lecture (Ph 2, 6-11)</w:t>
      </w:r>
      <w:bookmarkEnd w:id="5"/>
    </w:p>
    <w:p w14:paraId="5E1FC3D7" w14:textId="77777777" w:rsidR="008046BF" w:rsidRDefault="008046BF" w:rsidP="008046BF">
      <w: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14:paraId="03A8EC2C" w14:textId="77777777" w:rsidR="008046BF" w:rsidRDefault="008046BF" w:rsidP="008046BF">
      <w:bookmarkStart w:id="6" w:name="_Toc7"/>
      <w:r>
        <w:lastRenderedPageBreak/>
        <w:t>Évangile (Mt 26, 14 – 27, 66)</w:t>
      </w:r>
      <w:bookmarkEnd w:id="6"/>
    </w:p>
    <w:p w14:paraId="43BE510C" w14:textId="02E71C5E" w:rsidR="008046BF" w:rsidRDefault="008046BF" w:rsidP="008046BF">
      <w:r>
        <w:t xml:space="preserve">Les sigles désignant les divers interlocuteurs son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w:t>
      </w:r>
      <w:r>
        <w:lastRenderedPageBreak/>
        <w:t xml:space="preserve">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w:t>
      </w:r>
      <w:r>
        <w:lastRenderedPageBreak/>
        <w:t xml:space="preserve">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w:t>
      </w:r>
      <w:r>
        <w:lastRenderedPageBreak/>
        <w:t xml:space="preserve">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w:t>
      </w:r>
    </w:p>
    <w:p w14:paraId="6856A981" w14:textId="4530CB71" w:rsidR="00905CB9" w:rsidRDefault="00905CB9" w:rsidP="006972D7"/>
    <w:sectPr w:rsidR="00905CB9" w:rsidSect="005D01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1DB6" w14:textId="77777777" w:rsidR="00981E8A" w:rsidRDefault="00981E8A" w:rsidP="00A72FDF">
      <w:pPr>
        <w:spacing w:after="0" w:line="240" w:lineRule="auto"/>
      </w:pPr>
      <w:r>
        <w:separator/>
      </w:r>
    </w:p>
  </w:endnote>
  <w:endnote w:type="continuationSeparator" w:id="0">
    <w:p w14:paraId="0155651D" w14:textId="77777777" w:rsidR="00981E8A" w:rsidRDefault="00981E8A" w:rsidP="00A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B1E5" w14:textId="77777777" w:rsidR="00981E8A" w:rsidRDefault="00981E8A" w:rsidP="00A72FDF">
      <w:pPr>
        <w:spacing w:after="0" w:line="240" w:lineRule="auto"/>
      </w:pPr>
      <w:r>
        <w:separator/>
      </w:r>
    </w:p>
  </w:footnote>
  <w:footnote w:type="continuationSeparator" w:id="0">
    <w:p w14:paraId="045B14C4" w14:textId="77777777" w:rsidR="00981E8A" w:rsidRDefault="00981E8A" w:rsidP="00A7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5CE"/>
    <w:multiLevelType w:val="hybridMultilevel"/>
    <w:tmpl w:val="8F589C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C53B74"/>
    <w:multiLevelType w:val="hybridMultilevel"/>
    <w:tmpl w:val="FE26BD10"/>
    <w:lvl w:ilvl="0" w:tplc="43E05366">
      <w:numFmt w:val="bullet"/>
      <w:lvlText w:val="-"/>
      <w:lvlJc w:val="left"/>
      <w:pPr>
        <w:ind w:left="720" w:hanging="360"/>
      </w:pPr>
      <w:rPr>
        <w:rFonts w:ascii="Calibri" w:eastAsiaTheme="minorHAnsi" w:hAnsi="Calibri" w:cstheme="minorBidi" w:hint="default"/>
        <w:i/>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302A70"/>
    <w:multiLevelType w:val="hybridMultilevel"/>
    <w:tmpl w:val="567E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C41D5"/>
    <w:multiLevelType w:val="hybridMultilevel"/>
    <w:tmpl w:val="A4887E02"/>
    <w:lvl w:ilvl="0" w:tplc="FFF27D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404839C2"/>
    <w:multiLevelType w:val="hybridMultilevel"/>
    <w:tmpl w:val="B3205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525EC0"/>
    <w:multiLevelType w:val="hybridMultilevel"/>
    <w:tmpl w:val="FD4C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0452A"/>
    <w:multiLevelType w:val="hybridMultilevel"/>
    <w:tmpl w:val="7FF695EA"/>
    <w:lvl w:ilvl="0" w:tplc="CE4272E2">
      <w:start w:val="1"/>
      <w:numFmt w:val="decimal"/>
      <w:lvlText w:val="%1)"/>
      <w:lvlJc w:val="left"/>
      <w:pPr>
        <w:ind w:left="720" w:hanging="360"/>
      </w:pPr>
      <w:rPr>
        <w:rFonts w:hint="default"/>
        <w:b/>
        <w:sz w:val="2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5937C2"/>
    <w:multiLevelType w:val="hybridMultilevel"/>
    <w:tmpl w:val="5FDABCB4"/>
    <w:lvl w:ilvl="0" w:tplc="EAB027C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87"/>
    <w:rsid w:val="00001373"/>
    <w:rsid w:val="00005A11"/>
    <w:rsid w:val="00014013"/>
    <w:rsid w:val="00061B7F"/>
    <w:rsid w:val="000A60EB"/>
    <w:rsid w:val="000B18D9"/>
    <w:rsid w:val="00146BE5"/>
    <w:rsid w:val="001546C9"/>
    <w:rsid w:val="00187CDF"/>
    <w:rsid w:val="001C37E9"/>
    <w:rsid w:val="001C75B0"/>
    <w:rsid w:val="001D746D"/>
    <w:rsid w:val="002029E0"/>
    <w:rsid w:val="0023233C"/>
    <w:rsid w:val="0024122E"/>
    <w:rsid w:val="0025388E"/>
    <w:rsid w:val="002848DD"/>
    <w:rsid w:val="002C5816"/>
    <w:rsid w:val="002D1239"/>
    <w:rsid w:val="002E15C0"/>
    <w:rsid w:val="002F0356"/>
    <w:rsid w:val="00313106"/>
    <w:rsid w:val="003342CF"/>
    <w:rsid w:val="0034665E"/>
    <w:rsid w:val="00350BBA"/>
    <w:rsid w:val="003512FD"/>
    <w:rsid w:val="003801D6"/>
    <w:rsid w:val="003D6FBF"/>
    <w:rsid w:val="003E3AC0"/>
    <w:rsid w:val="003F3554"/>
    <w:rsid w:val="003F799B"/>
    <w:rsid w:val="00415B13"/>
    <w:rsid w:val="00460A70"/>
    <w:rsid w:val="004621CF"/>
    <w:rsid w:val="00485E44"/>
    <w:rsid w:val="004A118F"/>
    <w:rsid w:val="004A4537"/>
    <w:rsid w:val="004A6027"/>
    <w:rsid w:val="005023EC"/>
    <w:rsid w:val="0053157F"/>
    <w:rsid w:val="00570666"/>
    <w:rsid w:val="00573A76"/>
    <w:rsid w:val="005D018B"/>
    <w:rsid w:val="005D0658"/>
    <w:rsid w:val="00623FAE"/>
    <w:rsid w:val="00646ED4"/>
    <w:rsid w:val="00660F20"/>
    <w:rsid w:val="00672BEC"/>
    <w:rsid w:val="006972D7"/>
    <w:rsid w:val="006A0BA1"/>
    <w:rsid w:val="007245A0"/>
    <w:rsid w:val="00724C6A"/>
    <w:rsid w:val="0077695E"/>
    <w:rsid w:val="007A5772"/>
    <w:rsid w:val="007E741D"/>
    <w:rsid w:val="007F7222"/>
    <w:rsid w:val="008018D4"/>
    <w:rsid w:val="008046BF"/>
    <w:rsid w:val="0081655F"/>
    <w:rsid w:val="00816F44"/>
    <w:rsid w:val="008D2A40"/>
    <w:rsid w:val="008F3BD6"/>
    <w:rsid w:val="00905CB9"/>
    <w:rsid w:val="00913289"/>
    <w:rsid w:val="00917C7B"/>
    <w:rsid w:val="009367FD"/>
    <w:rsid w:val="009802AA"/>
    <w:rsid w:val="00981E8A"/>
    <w:rsid w:val="009A65C9"/>
    <w:rsid w:val="009E6556"/>
    <w:rsid w:val="00A129E4"/>
    <w:rsid w:val="00A2540A"/>
    <w:rsid w:val="00A53F27"/>
    <w:rsid w:val="00A67E23"/>
    <w:rsid w:val="00A72FDF"/>
    <w:rsid w:val="00A86A54"/>
    <w:rsid w:val="00AA4499"/>
    <w:rsid w:val="00AC5928"/>
    <w:rsid w:val="00AD0251"/>
    <w:rsid w:val="00AF1947"/>
    <w:rsid w:val="00B35724"/>
    <w:rsid w:val="00B42947"/>
    <w:rsid w:val="00B51811"/>
    <w:rsid w:val="00B52465"/>
    <w:rsid w:val="00B63D23"/>
    <w:rsid w:val="00B67087"/>
    <w:rsid w:val="00B87268"/>
    <w:rsid w:val="00BA1D71"/>
    <w:rsid w:val="00BD5187"/>
    <w:rsid w:val="00BE1A3E"/>
    <w:rsid w:val="00BE2053"/>
    <w:rsid w:val="00C32B72"/>
    <w:rsid w:val="00CC648B"/>
    <w:rsid w:val="00CE4D6E"/>
    <w:rsid w:val="00D024F8"/>
    <w:rsid w:val="00D33DC6"/>
    <w:rsid w:val="00D5791E"/>
    <w:rsid w:val="00D7086F"/>
    <w:rsid w:val="00D90AC1"/>
    <w:rsid w:val="00DA7441"/>
    <w:rsid w:val="00E03708"/>
    <w:rsid w:val="00E262CC"/>
    <w:rsid w:val="00E677FE"/>
    <w:rsid w:val="00E83048"/>
    <w:rsid w:val="00EA6247"/>
    <w:rsid w:val="00EB66CF"/>
    <w:rsid w:val="00F5653C"/>
    <w:rsid w:val="00F9113A"/>
    <w:rsid w:val="00F9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C9D"/>
  <w15:docId w15:val="{15EFE177-E331-4672-8200-81F9FD5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C0"/>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087"/>
    <w:pPr>
      <w:ind w:left="720"/>
      <w:contextualSpacing/>
    </w:pPr>
  </w:style>
  <w:style w:type="paragraph" w:styleId="NormalWeb">
    <w:name w:val="Normal (Web)"/>
    <w:basedOn w:val="Normal"/>
    <w:uiPriority w:val="99"/>
    <w:semiHidden/>
    <w:unhideWhenUsed/>
    <w:rsid w:val="00816F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72FDF"/>
    <w:pPr>
      <w:tabs>
        <w:tab w:val="center" w:pos="4536"/>
        <w:tab w:val="right" w:pos="9072"/>
      </w:tabs>
      <w:spacing w:after="0" w:line="240" w:lineRule="auto"/>
    </w:pPr>
  </w:style>
  <w:style w:type="character" w:customStyle="1" w:styleId="En-tteCar">
    <w:name w:val="En-tête Car"/>
    <w:basedOn w:val="Policepardfaut"/>
    <w:link w:val="En-tte"/>
    <w:uiPriority w:val="99"/>
    <w:rsid w:val="00A72FDF"/>
  </w:style>
  <w:style w:type="paragraph" w:styleId="Pieddepage">
    <w:name w:val="footer"/>
    <w:basedOn w:val="Normal"/>
    <w:link w:val="PieddepageCar"/>
    <w:uiPriority w:val="99"/>
    <w:unhideWhenUsed/>
    <w:rsid w:val="00A7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DF"/>
  </w:style>
  <w:style w:type="character" w:styleId="Accentuation">
    <w:name w:val="Emphasis"/>
    <w:basedOn w:val="Policepardfaut"/>
    <w:uiPriority w:val="20"/>
    <w:qFormat/>
    <w:rsid w:val="0081655F"/>
    <w:rPr>
      <w:i/>
      <w:iCs/>
    </w:rPr>
  </w:style>
  <w:style w:type="paragraph" w:styleId="Titre">
    <w:name w:val="Title"/>
    <w:basedOn w:val="Normal"/>
    <w:next w:val="Normal"/>
    <w:link w:val="TitreCar"/>
    <w:uiPriority w:val="10"/>
    <w:qFormat/>
    <w:rsid w:val="002E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15C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15C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E15C0"/>
    <w:rPr>
      <w:rFonts w:eastAsiaTheme="minorEastAsia"/>
      <w:color w:val="5A5A5A" w:themeColor="text1" w:themeTint="A5"/>
      <w:spacing w:val="15"/>
    </w:rPr>
  </w:style>
  <w:style w:type="character" w:styleId="lev">
    <w:name w:val="Strong"/>
    <w:basedOn w:val="Policepardfaut"/>
    <w:uiPriority w:val="22"/>
    <w:qFormat/>
    <w:rsid w:val="00905CB9"/>
    <w:rPr>
      <w:b/>
      <w:bCs/>
    </w:rPr>
  </w:style>
  <w:style w:type="character" w:customStyle="1" w:styleId="hzbzlf">
    <w:name w:val="hzbzlf"/>
    <w:basedOn w:val="Policepardfaut"/>
    <w:rsid w:val="00AA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12">
      <w:bodyDiv w:val="1"/>
      <w:marLeft w:val="0"/>
      <w:marRight w:val="0"/>
      <w:marTop w:val="0"/>
      <w:marBottom w:val="0"/>
      <w:divBdr>
        <w:top w:val="none" w:sz="0" w:space="0" w:color="auto"/>
        <w:left w:val="none" w:sz="0" w:space="0" w:color="auto"/>
        <w:bottom w:val="none" w:sz="0" w:space="0" w:color="auto"/>
        <w:right w:val="none" w:sz="0" w:space="0" w:color="auto"/>
      </w:divBdr>
    </w:div>
    <w:div w:id="1613632078">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90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AC5E-BDF5-44BF-9196-45655ACC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4546</Words>
  <Characters>25009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YOUMBI</dc:creator>
  <cp:lastModifiedBy>Matthieu Munck</cp:lastModifiedBy>
  <cp:revision>8</cp:revision>
  <dcterms:created xsi:type="dcterms:W3CDTF">2020-04-01T16:43:00Z</dcterms:created>
  <dcterms:modified xsi:type="dcterms:W3CDTF">2020-04-04T07:55:00Z</dcterms:modified>
</cp:coreProperties>
</file>